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340441" w14:textId="77777777" w:rsidR="00D976BB" w:rsidRPr="00C71D08" w:rsidRDefault="00D976BB" w:rsidP="00D976BB">
      <w:pPr>
        <w:keepNext/>
        <w:keepLines/>
        <w:spacing w:after="0" w:line="240" w:lineRule="auto"/>
        <w:ind w:left="7080"/>
        <w:outlineLvl w:val="1"/>
        <w:rPr>
          <w:rFonts w:ascii="Arial Narrow" w:eastAsia="Times New Roman" w:hAnsi="Arial Narrow" w:cs="Calibri"/>
          <w:bCs/>
          <w:color w:val="000000"/>
        </w:rPr>
      </w:pPr>
      <w:bookmarkStart w:id="0" w:name="_Toc213057276"/>
      <w:r w:rsidRPr="00C71D08">
        <w:rPr>
          <w:rFonts w:ascii="Arial Narrow" w:eastAsia="Times New Roman" w:hAnsi="Arial Narrow" w:cs="Calibri"/>
          <w:bCs/>
          <w:color w:val="000000"/>
        </w:rPr>
        <w:t>Załącznik nr 4 do SWZ</w:t>
      </w:r>
      <w:bookmarkEnd w:id="0"/>
      <w:r w:rsidRPr="00C71D08">
        <w:rPr>
          <w:rFonts w:ascii="Arial Narrow" w:eastAsia="Times New Roman" w:hAnsi="Arial Narrow" w:cs="Calibri"/>
          <w:bCs/>
          <w:color w:val="000000"/>
        </w:rPr>
        <w:t xml:space="preserve"> </w:t>
      </w:r>
    </w:p>
    <w:p w14:paraId="1393F474" w14:textId="77777777" w:rsidR="00D976BB" w:rsidRPr="00C71D08" w:rsidRDefault="00D976BB" w:rsidP="00D976BB">
      <w:pPr>
        <w:spacing w:after="0" w:line="240" w:lineRule="auto"/>
        <w:ind w:left="7080"/>
        <w:rPr>
          <w:rFonts w:ascii="Arial Narrow" w:eastAsia="Calibri" w:hAnsi="Arial Narrow" w:cs="Calibri"/>
          <w:color w:val="000000"/>
        </w:rPr>
      </w:pPr>
      <w:r w:rsidRPr="00C71D08">
        <w:rPr>
          <w:rFonts w:ascii="Arial Narrow" w:eastAsia="Calibri" w:hAnsi="Arial Narrow" w:cs="Calibri"/>
          <w:color w:val="000000"/>
        </w:rPr>
        <w:t>nr sprawy: ZP.54.2026</w:t>
      </w:r>
    </w:p>
    <w:p w14:paraId="2E15BA84" w14:textId="77777777" w:rsidR="00D976BB" w:rsidRPr="00C71D08" w:rsidRDefault="00D976BB" w:rsidP="00D976BB">
      <w:pPr>
        <w:spacing w:after="0" w:line="240" w:lineRule="auto"/>
        <w:rPr>
          <w:rFonts w:ascii="Arial Narrow" w:eastAsia="Calibri" w:hAnsi="Arial Narrow" w:cs="Calibri"/>
        </w:rPr>
      </w:pPr>
    </w:p>
    <w:p w14:paraId="12A13285" w14:textId="77777777" w:rsidR="00D976BB" w:rsidRPr="00C71D08" w:rsidRDefault="00D976BB" w:rsidP="00D976BB">
      <w:pPr>
        <w:spacing w:after="0" w:line="240" w:lineRule="auto"/>
        <w:jc w:val="center"/>
        <w:rPr>
          <w:rFonts w:ascii="Arial Narrow" w:eastAsia="Times New Roman" w:hAnsi="Arial Narrow" w:cs="Calibri"/>
          <w:b/>
          <w:bCs/>
          <w:kern w:val="22"/>
          <w:lang w:eastAsia="pl-PL"/>
        </w:rPr>
      </w:pPr>
      <w:r w:rsidRPr="00C71D08">
        <w:rPr>
          <w:rFonts w:ascii="Arial Narrow" w:eastAsia="Times New Roman" w:hAnsi="Arial Narrow" w:cs="Calibri"/>
          <w:b/>
          <w:bCs/>
          <w:kern w:val="22"/>
          <w:lang w:eastAsia="pl-PL"/>
        </w:rPr>
        <w:t>UMOWA nr AQ.RU.2380…….2026</w:t>
      </w:r>
    </w:p>
    <w:p w14:paraId="4D1BE69E" w14:textId="77777777" w:rsidR="00D976BB" w:rsidRPr="00C71D08" w:rsidRDefault="00D976BB" w:rsidP="00D976BB">
      <w:pPr>
        <w:spacing w:after="0" w:line="240" w:lineRule="auto"/>
        <w:jc w:val="center"/>
        <w:rPr>
          <w:rFonts w:ascii="Arial Narrow" w:eastAsia="Times New Roman" w:hAnsi="Arial Narrow" w:cs="Calibri"/>
          <w:bCs/>
          <w:kern w:val="22"/>
          <w:lang w:eastAsia="pl-PL"/>
        </w:rPr>
      </w:pPr>
      <w:bookmarkStart w:id="1" w:name="_Hlk101793181"/>
      <w:r w:rsidRPr="00C71D08">
        <w:rPr>
          <w:rFonts w:ascii="Arial Narrow" w:eastAsia="Times New Roman" w:hAnsi="Arial Narrow" w:cs="Calibri"/>
          <w:bCs/>
          <w:kern w:val="22"/>
          <w:lang w:eastAsia="pl-PL"/>
        </w:rPr>
        <w:t>(Projekt</w:t>
      </w:r>
      <w:bookmarkEnd w:id="1"/>
      <w:r w:rsidRPr="00C71D08">
        <w:rPr>
          <w:rFonts w:ascii="Arial Narrow" w:eastAsia="Times New Roman" w:hAnsi="Arial Narrow" w:cs="Calibri"/>
          <w:bCs/>
          <w:kern w:val="22"/>
          <w:lang w:eastAsia="pl-PL"/>
        </w:rPr>
        <w:t>)</w:t>
      </w:r>
    </w:p>
    <w:p w14:paraId="426B0E1F" w14:textId="77777777" w:rsidR="00D976BB" w:rsidRPr="00C71D08" w:rsidRDefault="00D976BB" w:rsidP="00D976BB">
      <w:pPr>
        <w:spacing w:after="0" w:line="240" w:lineRule="auto"/>
        <w:jc w:val="both"/>
        <w:rPr>
          <w:rFonts w:ascii="Arial Narrow" w:eastAsia="Times New Roman" w:hAnsi="Arial Narrow" w:cs="Calibri"/>
          <w:color w:val="000000"/>
          <w:lang w:eastAsia="pl-PL"/>
        </w:rPr>
      </w:pPr>
    </w:p>
    <w:p w14:paraId="2009831F" w14:textId="77777777" w:rsidR="00D976BB" w:rsidRPr="00C71D08" w:rsidRDefault="00D976BB" w:rsidP="00D976BB">
      <w:pPr>
        <w:spacing w:after="0" w:line="240" w:lineRule="auto"/>
        <w:jc w:val="both"/>
        <w:rPr>
          <w:rFonts w:ascii="Arial Narrow" w:eastAsia="Times New Roman" w:hAnsi="Arial Narrow" w:cs="Calibri"/>
          <w:color w:val="000000"/>
          <w:lang w:eastAsia="pl-PL"/>
        </w:rPr>
      </w:pPr>
      <w:r w:rsidRPr="00C71D08">
        <w:rPr>
          <w:rFonts w:ascii="Arial Narrow" w:eastAsia="Times New Roman" w:hAnsi="Arial Narrow" w:cs="Calibri"/>
          <w:color w:val="000000"/>
          <w:lang w:eastAsia="pl-PL"/>
        </w:rPr>
        <w:t>zawarta w Krakowie w dniu ……………….…... pomiędzy:</w:t>
      </w:r>
    </w:p>
    <w:p w14:paraId="27F7F728" w14:textId="77777777" w:rsidR="00D976BB" w:rsidRPr="00C71D08" w:rsidRDefault="00D976BB" w:rsidP="00D976BB">
      <w:pPr>
        <w:autoSpaceDE w:val="0"/>
        <w:autoSpaceDN w:val="0"/>
        <w:adjustRightInd w:val="0"/>
        <w:spacing w:after="0" w:line="240" w:lineRule="auto"/>
        <w:jc w:val="both"/>
        <w:rPr>
          <w:rFonts w:ascii="Arial Narrow" w:eastAsia="Times New Roman" w:hAnsi="Arial Narrow" w:cs="Calibri"/>
          <w:color w:val="000000"/>
          <w:lang w:eastAsia="pl-PL"/>
        </w:rPr>
      </w:pPr>
      <w:r w:rsidRPr="00C71D08">
        <w:rPr>
          <w:rFonts w:ascii="Arial Narrow" w:eastAsia="Times New Roman" w:hAnsi="Arial Narrow" w:cs="Calibri"/>
          <w:color w:val="000000"/>
          <w:lang w:eastAsia="pl-PL"/>
        </w:rPr>
        <w:t xml:space="preserve">Skarbem Państwa - Komendantem Wojewódzkim Policji w Krakowie, z siedzibą: 31-571 Kraków, </w:t>
      </w:r>
      <w:r w:rsidRPr="00C71D08">
        <w:rPr>
          <w:rFonts w:ascii="Arial Narrow" w:eastAsia="Times New Roman" w:hAnsi="Arial Narrow" w:cs="Calibri"/>
          <w:color w:val="000000"/>
          <w:lang w:eastAsia="pl-PL"/>
        </w:rPr>
        <w:br/>
        <w:t xml:space="preserve">ul. Mogilska 109, NIP: 6750005594, Regon: 351081570, zwanym dalej w tekście </w:t>
      </w:r>
      <w:r w:rsidRPr="00C71D08">
        <w:rPr>
          <w:rFonts w:ascii="Arial Narrow" w:eastAsia="Times New Roman" w:hAnsi="Arial Narrow" w:cs="Calibri"/>
          <w:b/>
          <w:color w:val="000000"/>
          <w:lang w:eastAsia="pl-PL"/>
        </w:rPr>
        <w:t>„</w:t>
      </w:r>
      <w:r w:rsidRPr="00C71D08">
        <w:rPr>
          <w:rFonts w:ascii="Arial Narrow" w:eastAsia="Times New Roman" w:hAnsi="Arial Narrow" w:cs="Calibri"/>
          <w:b/>
          <w:bCs/>
          <w:color w:val="000000"/>
          <w:lang w:eastAsia="pl-PL"/>
        </w:rPr>
        <w:t>Zamawiającym”</w:t>
      </w:r>
      <w:r w:rsidRPr="00C71D08">
        <w:rPr>
          <w:rFonts w:ascii="Arial Narrow" w:eastAsia="Times New Roman" w:hAnsi="Arial Narrow" w:cs="Calibri"/>
          <w:color w:val="000000"/>
          <w:lang w:eastAsia="pl-PL"/>
        </w:rPr>
        <w:t>, którego reprezentuje:</w:t>
      </w:r>
    </w:p>
    <w:p w14:paraId="6ED18A87" w14:textId="77777777" w:rsidR="00D976BB" w:rsidRPr="00C71D08" w:rsidRDefault="00D976BB" w:rsidP="00D976BB">
      <w:pPr>
        <w:widowControl w:val="0"/>
        <w:spacing w:after="0" w:line="240" w:lineRule="auto"/>
        <w:jc w:val="both"/>
        <w:rPr>
          <w:rFonts w:ascii="Arial Narrow" w:eastAsia="Times New Roman" w:hAnsi="Arial Narrow" w:cs="Calibri"/>
          <w:color w:val="000000"/>
          <w:lang w:eastAsia="pl-PL"/>
        </w:rPr>
      </w:pPr>
      <w:r w:rsidRPr="00C71D08">
        <w:rPr>
          <w:rFonts w:ascii="Arial Narrow" w:eastAsia="Times New Roman" w:hAnsi="Arial Narrow" w:cs="Calibri"/>
          <w:color w:val="000000"/>
          <w:lang w:eastAsia="pl-PL"/>
        </w:rPr>
        <w:t>……………………………………………………………………………………………………………………….…….……</w:t>
      </w:r>
    </w:p>
    <w:p w14:paraId="77BC4471" w14:textId="4A97BA34" w:rsidR="00D976BB" w:rsidRPr="00C71D08" w:rsidRDefault="00D976BB" w:rsidP="00D976BB">
      <w:pPr>
        <w:spacing w:after="0" w:line="240" w:lineRule="auto"/>
        <w:jc w:val="both"/>
        <w:rPr>
          <w:rFonts w:ascii="Arial Narrow" w:eastAsia="Times New Roman" w:hAnsi="Arial Narrow" w:cs="Calibri"/>
          <w:color w:val="000000"/>
          <w:kern w:val="22"/>
          <w:lang w:eastAsia="pl-PL"/>
        </w:rPr>
      </w:pPr>
      <w:r w:rsidRPr="00C71D08">
        <w:rPr>
          <w:rFonts w:ascii="Arial Narrow" w:eastAsia="Times New Roman" w:hAnsi="Arial Narrow" w:cs="Calibri"/>
          <w:color w:val="000000"/>
          <w:kern w:val="22"/>
          <w:lang w:eastAsia="pl-PL"/>
        </w:rPr>
        <w:t>a firmą:</w:t>
      </w:r>
    </w:p>
    <w:p w14:paraId="39CF3FA6" w14:textId="77777777" w:rsidR="00293822" w:rsidRPr="00C71D08" w:rsidRDefault="00293822" w:rsidP="00D976BB">
      <w:pPr>
        <w:spacing w:after="0" w:line="240" w:lineRule="auto"/>
        <w:jc w:val="both"/>
        <w:rPr>
          <w:rFonts w:ascii="Arial Narrow" w:eastAsia="Times New Roman" w:hAnsi="Arial Narrow" w:cs="Calibri"/>
          <w:color w:val="000000"/>
          <w:kern w:val="22"/>
          <w:lang w:eastAsia="pl-PL"/>
        </w:rPr>
      </w:pPr>
    </w:p>
    <w:p w14:paraId="0C9A965E" w14:textId="77777777" w:rsidR="00D976BB" w:rsidRPr="00C71D08" w:rsidRDefault="00D976BB" w:rsidP="00D976BB">
      <w:pPr>
        <w:spacing w:after="0" w:line="240" w:lineRule="auto"/>
        <w:jc w:val="both"/>
        <w:rPr>
          <w:rFonts w:ascii="Arial Narrow" w:eastAsia="Times New Roman" w:hAnsi="Arial Narrow" w:cs="Calibri"/>
          <w:color w:val="000000"/>
          <w:kern w:val="22"/>
          <w:lang w:eastAsia="pl-PL"/>
        </w:rPr>
      </w:pPr>
      <w:r w:rsidRPr="00C71D08">
        <w:rPr>
          <w:rFonts w:ascii="Arial Narrow" w:eastAsia="Times New Roman" w:hAnsi="Arial Narrow" w:cs="Calibri"/>
          <w:color w:val="000000"/>
          <w:kern w:val="22"/>
          <w:lang w:eastAsia="pl-PL"/>
        </w:rPr>
        <w:t xml:space="preserve">………………. z siedzibą: ……………………., ul. ……………. działającą na podstawie ………. NIP:……………., REGON:…………… zwaną w dalszej części umowy </w:t>
      </w:r>
      <w:r w:rsidRPr="00C71D08">
        <w:rPr>
          <w:rFonts w:ascii="Arial Narrow" w:eastAsia="Times New Roman" w:hAnsi="Arial Narrow" w:cs="Calibri"/>
          <w:b/>
          <w:color w:val="000000"/>
          <w:kern w:val="22"/>
          <w:lang w:eastAsia="pl-PL"/>
        </w:rPr>
        <w:t>„Wykonawcą”</w:t>
      </w:r>
      <w:r w:rsidRPr="00C71D08">
        <w:rPr>
          <w:rFonts w:ascii="Arial Narrow" w:eastAsia="Times New Roman" w:hAnsi="Arial Narrow" w:cs="Calibri"/>
          <w:color w:val="000000"/>
          <w:kern w:val="22"/>
          <w:lang w:eastAsia="pl-PL"/>
        </w:rPr>
        <w:t>, którego reprezentuje:</w:t>
      </w:r>
    </w:p>
    <w:p w14:paraId="21875C9B" w14:textId="77777777" w:rsidR="00D976BB" w:rsidRPr="00C71D08" w:rsidRDefault="00D976BB" w:rsidP="00D976BB">
      <w:pPr>
        <w:spacing w:after="0" w:line="240" w:lineRule="auto"/>
        <w:jc w:val="both"/>
        <w:rPr>
          <w:rFonts w:ascii="Arial Narrow" w:eastAsia="Times New Roman" w:hAnsi="Arial Narrow" w:cs="Calibri"/>
          <w:color w:val="000000"/>
          <w:lang w:eastAsia="pl-PL"/>
        </w:rPr>
      </w:pPr>
      <w:r w:rsidRPr="00C71D08">
        <w:rPr>
          <w:rFonts w:ascii="Arial Narrow" w:eastAsia="Times New Roman" w:hAnsi="Arial Narrow" w:cs="Calibri"/>
          <w:color w:val="000000"/>
          <w:kern w:val="22"/>
          <w:lang w:eastAsia="pl-PL"/>
        </w:rPr>
        <w:t>…………………………………………………………………………………………………………………………………….</w:t>
      </w:r>
    </w:p>
    <w:p w14:paraId="60F87295" w14:textId="77777777" w:rsidR="00D976BB" w:rsidRPr="00C71D08" w:rsidRDefault="00D976BB" w:rsidP="00D976BB">
      <w:pPr>
        <w:spacing w:after="0" w:line="240" w:lineRule="auto"/>
        <w:jc w:val="both"/>
        <w:rPr>
          <w:rFonts w:ascii="Arial Narrow" w:eastAsia="Times New Roman" w:hAnsi="Arial Narrow" w:cs="Calibri"/>
          <w:lang w:eastAsia="pl-PL"/>
        </w:rPr>
      </w:pPr>
    </w:p>
    <w:p w14:paraId="3650BAE3" w14:textId="77777777" w:rsidR="00D976BB" w:rsidRPr="00C71D08" w:rsidRDefault="00D976BB" w:rsidP="00D976BB">
      <w:pPr>
        <w:autoSpaceDE w:val="0"/>
        <w:autoSpaceDN w:val="0"/>
        <w:adjustRightInd w:val="0"/>
        <w:spacing w:after="0" w:line="240" w:lineRule="auto"/>
        <w:jc w:val="both"/>
        <w:rPr>
          <w:rFonts w:ascii="Arial Narrow" w:eastAsia="Times New Roman" w:hAnsi="Arial Narrow" w:cs="Calibri"/>
          <w:lang w:eastAsia="pl-PL"/>
        </w:rPr>
      </w:pPr>
      <w:r w:rsidRPr="00C71D08">
        <w:rPr>
          <w:rFonts w:ascii="Arial Narrow" w:eastAsia="Times New Roman" w:hAnsi="Arial Narrow" w:cs="Calibri"/>
          <w:lang w:eastAsia="pl-PL"/>
        </w:rPr>
        <w:t xml:space="preserve">W związku z wynikiem postępowania objętego Dynamicznym Systemem Zakupów nr sprawy: ZP.54.2026, o którym mowa w art. 316 ustawy z dnia 11 września 2019 r. Prawo zamówień publicznych, zwanej dalej </w:t>
      </w:r>
      <w:proofErr w:type="spellStart"/>
      <w:r w:rsidRPr="00C71D08">
        <w:rPr>
          <w:rFonts w:ascii="Arial Narrow" w:eastAsia="Times New Roman" w:hAnsi="Arial Narrow" w:cs="Calibri"/>
          <w:lang w:eastAsia="pl-PL"/>
        </w:rPr>
        <w:t>Pzp</w:t>
      </w:r>
      <w:proofErr w:type="spellEnd"/>
      <w:r w:rsidRPr="00C71D08">
        <w:rPr>
          <w:rFonts w:ascii="Arial Narrow" w:eastAsia="Times New Roman" w:hAnsi="Arial Narrow" w:cs="Calibri"/>
          <w:lang w:eastAsia="pl-PL"/>
        </w:rPr>
        <w:t>., została zawarta umowa następującej treści:</w:t>
      </w:r>
    </w:p>
    <w:p w14:paraId="521E5A80" w14:textId="77777777" w:rsidR="00D976BB" w:rsidRPr="00C71D08" w:rsidRDefault="00D976BB" w:rsidP="00D976BB">
      <w:pPr>
        <w:autoSpaceDE w:val="0"/>
        <w:autoSpaceDN w:val="0"/>
        <w:adjustRightInd w:val="0"/>
        <w:spacing w:after="0" w:line="240" w:lineRule="auto"/>
        <w:jc w:val="both"/>
        <w:rPr>
          <w:rFonts w:ascii="Arial Narrow" w:eastAsia="Times New Roman" w:hAnsi="Arial Narrow" w:cs="Calibri"/>
          <w:b/>
          <w:bCs/>
          <w:kern w:val="22"/>
          <w:lang w:eastAsia="pl-PL"/>
        </w:rPr>
      </w:pPr>
    </w:p>
    <w:p w14:paraId="7182B7A4" w14:textId="77777777" w:rsidR="00D976BB" w:rsidRPr="00C71D08" w:rsidRDefault="00D976BB" w:rsidP="00D976BB">
      <w:pPr>
        <w:autoSpaceDE w:val="0"/>
        <w:autoSpaceDN w:val="0"/>
        <w:adjustRightInd w:val="0"/>
        <w:spacing w:after="0" w:line="240" w:lineRule="auto"/>
        <w:jc w:val="center"/>
        <w:rPr>
          <w:rFonts w:ascii="Arial Narrow" w:eastAsia="Times New Roman" w:hAnsi="Arial Narrow" w:cs="Calibri"/>
          <w:b/>
          <w:bCs/>
          <w:kern w:val="22"/>
          <w:lang w:eastAsia="pl-PL"/>
        </w:rPr>
      </w:pPr>
      <w:r w:rsidRPr="00C71D08">
        <w:rPr>
          <w:rFonts w:ascii="Arial Narrow" w:eastAsia="Times New Roman" w:hAnsi="Arial Narrow" w:cs="Calibri"/>
          <w:b/>
          <w:bCs/>
          <w:kern w:val="22"/>
          <w:lang w:eastAsia="pl-PL"/>
        </w:rPr>
        <w:t>PRZEDMIOT UMOWY</w:t>
      </w:r>
    </w:p>
    <w:p w14:paraId="3ECBF1EF" w14:textId="77777777" w:rsidR="00D976BB" w:rsidRPr="00C71D08" w:rsidRDefault="00D976BB" w:rsidP="00D976BB">
      <w:pPr>
        <w:autoSpaceDE w:val="0"/>
        <w:autoSpaceDN w:val="0"/>
        <w:adjustRightInd w:val="0"/>
        <w:spacing w:after="0" w:line="240" w:lineRule="auto"/>
        <w:jc w:val="center"/>
        <w:rPr>
          <w:rFonts w:ascii="Arial Narrow" w:eastAsia="Times New Roman" w:hAnsi="Arial Narrow" w:cs="Calibri"/>
          <w:b/>
          <w:bCs/>
          <w:kern w:val="22"/>
          <w:lang w:eastAsia="pl-PL"/>
        </w:rPr>
      </w:pPr>
      <w:r w:rsidRPr="00C71D08">
        <w:rPr>
          <w:rFonts w:ascii="Arial Narrow" w:eastAsia="Times New Roman" w:hAnsi="Arial Narrow" w:cs="Calibri"/>
          <w:b/>
          <w:bCs/>
          <w:kern w:val="22"/>
          <w:lang w:eastAsia="pl-PL"/>
        </w:rPr>
        <w:t>§1</w:t>
      </w:r>
    </w:p>
    <w:p w14:paraId="310D3245" w14:textId="02F84D7B" w:rsidR="00D976BB" w:rsidRPr="00C71D08" w:rsidRDefault="00D976BB" w:rsidP="00B168EA">
      <w:pPr>
        <w:numPr>
          <w:ilvl w:val="0"/>
          <w:numId w:val="8"/>
        </w:numPr>
        <w:spacing w:after="0" w:line="240" w:lineRule="auto"/>
        <w:contextualSpacing/>
        <w:jc w:val="both"/>
        <w:rPr>
          <w:rFonts w:ascii="Arial Narrow" w:eastAsia="Times New Roman" w:hAnsi="Arial Narrow" w:cs="Calibri"/>
          <w:lang w:eastAsia="pl-PL"/>
        </w:rPr>
      </w:pPr>
      <w:r w:rsidRPr="00C71D08">
        <w:rPr>
          <w:rFonts w:ascii="Arial Narrow" w:eastAsia="Times New Roman" w:hAnsi="Arial Narrow" w:cs="Calibri"/>
          <w:lang w:eastAsia="pl-PL"/>
        </w:rPr>
        <w:t xml:space="preserve">Przedmiotem umowy jest dostawa urządzeń teleinformatycznych wraz z odpowiednimi licencjami mających zapewnić łączność do policyjnych usług transmisji danych oraz  głosowych dystrybuowanych przez KWP </w:t>
      </w:r>
      <w:r w:rsidR="005E1D2D">
        <w:rPr>
          <w:rFonts w:ascii="Arial Narrow" w:eastAsia="Times New Roman" w:hAnsi="Arial Narrow" w:cs="Calibri"/>
          <w:lang w:eastAsia="pl-PL"/>
        </w:rPr>
        <w:br/>
      </w:r>
      <w:r w:rsidRPr="00C71D08">
        <w:rPr>
          <w:rFonts w:ascii="Arial Narrow" w:eastAsia="Times New Roman" w:hAnsi="Arial Narrow" w:cs="Calibri"/>
          <w:lang w:eastAsia="pl-PL"/>
        </w:rPr>
        <w:t>w Krakowie w postaci: telefon</w:t>
      </w:r>
      <w:r w:rsidR="00170A62" w:rsidRPr="00C71D08">
        <w:rPr>
          <w:rFonts w:ascii="Arial Narrow" w:eastAsia="Times New Roman" w:hAnsi="Arial Narrow" w:cs="Calibri"/>
          <w:lang w:eastAsia="pl-PL"/>
        </w:rPr>
        <w:t>ów</w:t>
      </w:r>
      <w:r w:rsidRPr="00C71D08">
        <w:rPr>
          <w:rFonts w:ascii="Arial Narrow" w:eastAsia="Times New Roman" w:hAnsi="Arial Narrow" w:cs="Calibri"/>
          <w:lang w:eastAsia="pl-PL"/>
        </w:rPr>
        <w:t xml:space="preserve"> IP – wraz z licencją na 36 miesięcy oraz </w:t>
      </w:r>
      <w:r w:rsidR="00B168EA" w:rsidRPr="00C71D08">
        <w:rPr>
          <w:rFonts w:ascii="Arial Narrow" w:eastAsia="Times New Roman" w:hAnsi="Arial Narrow" w:cs="Calibri"/>
          <w:lang w:eastAsia="pl-PL"/>
        </w:rPr>
        <w:t>modułów szybkiego wybierania kompatybiln</w:t>
      </w:r>
      <w:r w:rsidR="00C71D08" w:rsidRPr="00C71D08">
        <w:rPr>
          <w:rFonts w:ascii="Arial Narrow" w:eastAsia="Times New Roman" w:hAnsi="Arial Narrow" w:cs="Calibri"/>
          <w:lang w:eastAsia="pl-PL"/>
        </w:rPr>
        <w:t>ych</w:t>
      </w:r>
      <w:r w:rsidR="00B168EA" w:rsidRPr="00C71D08">
        <w:rPr>
          <w:rFonts w:ascii="Arial Narrow" w:eastAsia="Times New Roman" w:hAnsi="Arial Narrow" w:cs="Calibri"/>
          <w:lang w:eastAsia="pl-PL"/>
        </w:rPr>
        <w:t xml:space="preserve"> z telefonami IP </w:t>
      </w:r>
      <w:r w:rsidRPr="00C71D08">
        <w:rPr>
          <w:rFonts w:ascii="Arial Narrow" w:eastAsia="Times New Roman" w:hAnsi="Arial Narrow" w:cs="Calibri"/>
          <w:lang w:eastAsia="pl-PL"/>
        </w:rPr>
        <w:t>zwanej w dalszej części umowy „</w:t>
      </w:r>
      <w:r w:rsidR="00C71D08" w:rsidRPr="00C71D08">
        <w:rPr>
          <w:rFonts w:ascii="Arial Narrow" w:eastAsia="Times New Roman" w:hAnsi="Arial Narrow" w:cs="Calibri"/>
          <w:lang w:eastAsia="pl-PL"/>
        </w:rPr>
        <w:t>asortymentem</w:t>
      </w:r>
      <w:r w:rsidRPr="00C71D08">
        <w:rPr>
          <w:rFonts w:ascii="Arial Narrow" w:eastAsia="Times New Roman" w:hAnsi="Arial Narrow" w:cs="Calibri"/>
          <w:lang w:eastAsia="pl-PL"/>
        </w:rPr>
        <w:t>”.</w:t>
      </w:r>
    </w:p>
    <w:p w14:paraId="624E4FBD" w14:textId="0AC11DDC" w:rsidR="00D976BB" w:rsidRPr="00C71D08" w:rsidRDefault="00D976BB" w:rsidP="00A22D2F">
      <w:pPr>
        <w:pStyle w:val="Akapitzlist"/>
        <w:numPr>
          <w:ilvl w:val="0"/>
          <w:numId w:val="8"/>
        </w:numPr>
        <w:spacing w:after="0" w:line="240" w:lineRule="auto"/>
        <w:ind w:left="357" w:hanging="357"/>
        <w:jc w:val="both"/>
        <w:rPr>
          <w:rFonts w:ascii="Arial Narrow" w:eastAsia="Times New Roman" w:hAnsi="Arial Narrow" w:cs="Calibri"/>
          <w:lang w:eastAsia="pl-PL"/>
        </w:rPr>
      </w:pPr>
      <w:r w:rsidRPr="00C71D08">
        <w:rPr>
          <w:rFonts w:ascii="Arial Narrow" w:eastAsia="Times New Roman" w:hAnsi="Arial Narrow" w:cs="Calibri"/>
          <w:lang w:eastAsia="pl-PL"/>
        </w:rPr>
        <w:t>Szczegółowe ok</w:t>
      </w:r>
      <w:r w:rsidR="00A22D2F" w:rsidRPr="00C71D08">
        <w:rPr>
          <w:rFonts w:ascii="Arial Narrow" w:eastAsia="Times New Roman" w:hAnsi="Arial Narrow" w:cs="Calibri"/>
          <w:lang w:eastAsia="pl-PL"/>
        </w:rPr>
        <w:t xml:space="preserve">reślenie rodzaju, ilości i cen </w:t>
      </w:r>
      <w:r w:rsidR="00C71D08" w:rsidRPr="00C71D08">
        <w:rPr>
          <w:rFonts w:ascii="Arial Narrow" w:eastAsia="Times New Roman" w:hAnsi="Arial Narrow" w:cs="Calibri"/>
          <w:lang w:eastAsia="pl-PL"/>
        </w:rPr>
        <w:t>asortymentu</w:t>
      </w:r>
      <w:r w:rsidR="00A22D2F" w:rsidRPr="00C71D08">
        <w:rPr>
          <w:rFonts w:ascii="Arial Narrow" w:eastAsia="Times New Roman" w:hAnsi="Arial Narrow" w:cs="Calibri"/>
          <w:lang w:eastAsia="pl-PL"/>
        </w:rPr>
        <w:t xml:space="preserve"> jest </w:t>
      </w:r>
      <w:r w:rsidRPr="00C71D08">
        <w:rPr>
          <w:rFonts w:ascii="Arial Narrow" w:eastAsia="Times New Roman" w:hAnsi="Arial Narrow" w:cs="Calibri"/>
          <w:lang w:eastAsia="pl-PL"/>
        </w:rPr>
        <w:t xml:space="preserve">zawarte jest w załączniku nr 1 do niniejszej umowy </w:t>
      </w:r>
      <w:r w:rsidRPr="00C71D08">
        <w:rPr>
          <w:rFonts w:ascii="Arial Narrow" w:eastAsia="Times New Roman" w:hAnsi="Arial Narrow" w:cs="Calibri"/>
          <w:i/>
          <w:color w:val="0070C0"/>
          <w:lang w:eastAsia="pl-PL"/>
        </w:rPr>
        <w:t>(zostanie każdorazowo ustalone w zaproszeniu do składania ofert).</w:t>
      </w:r>
    </w:p>
    <w:p w14:paraId="7155FB38" w14:textId="6AFE201F" w:rsidR="00D976BB" w:rsidRPr="00C71D08" w:rsidRDefault="00D976BB" w:rsidP="00A22D2F">
      <w:pPr>
        <w:numPr>
          <w:ilvl w:val="0"/>
          <w:numId w:val="8"/>
        </w:numPr>
        <w:spacing w:after="0" w:line="240" w:lineRule="auto"/>
        <w:ind w:left="357" w:hanging="357"/>
        <w:contextualSpacing/>
        <w:jc w:val="both"/>
        <w:rPr>
          <w:rFonts w:ascii="Arial Narrow" w:eastAsia="Times New Roman" w:hAnsi="Arial Narrow" w:cs="Calibri"/>
          <w:lang w:eastAsia="pl-PL"/>
        </w:rPr>
      </w:pPr>
      <w:r w:rsidRPr="00C71D08">
        <w:rPr>
          <w:rFonts w:ascii="Arial Narrow" w:eastAsia="Times New Roman" w:hAnsi="Arial Narrow" w:cs="Calibri"/>
          <w:lang w:eastAsia="pl-PL"/>
        </w:rPr>
        <w:t xml:space="preserve">Sprzęt będący przedmiotem umowy musi być fabrycznie nowy, nieużywany, wolny od wad fizycznych i prawnych, wyprodukowany nie wcześniej </w:t>
      </w:r>
      <w:r w:rsidRPr="00C71D08">
        <w:rPr>
          <w:rFonts w:ascii="Arial Narrow" w:eastAsia="Times New Roman" w:hAnsi="Arial Narrow" w:cs="Calibri"/>
          <w:color w:val="000000"/>
          <w:lang w:eastAsia="pl-PL"/>
        </w:rPr>
        <w:t xml:space="preserve">niż 24 miesięcy </w:t>
      </w:r>
      <w:r w:rsidR="00C71D08" w:rsidRPr="00C71D08">
        <w:rPr>
          <w:rFonts w:ascii="Arial Narrow" w:eastAsia="Times New Roman" w:hAnsi="Arial Narrow" w:cs="Calibri"/>
          <w:lang w:eastAsia="pl-PL"/>
        </w:rPr>
        <w:t>przed</w:t>
      </w:r>
      <w:r w:rsidRPr="00C71D08">
        <w:rPr>
          <w:rFonts w:ascii="Arial Narrow" w:eastAsia="Times New Roman" w:hAnsi="Arial Narrow" w:cs="Calibri"/>
          <w:lang w:eastAsia="pl-PL"/>
        </w:rPr>
        <w:t xml:space="preserve"> dat</w:t>
      </w:r>
      <w:r w:rsidR="005E1D2D">
        <w:rPr>
          <w:rFonts w:ascii="Arial Narrow" w:eastAsia="Times New Roman" w:hAnsi="Arial Narrow" w:cs="Calibri"/>
          <w:lang w:eastAsia="pl-PL"/>
        </w:rPr>
        <w:t>ą</w:t>
      </w:r>
      <w:r w:rsidRPr="00C71D08">
        <w:rPr>
          <w:rFonts w:ascii="Arial Narrow" w:eastAsia="Times New Roman" w:hAnsi="Arial Narrow" w:cs="Calibri"/>
          <w:lang w:eastAsia="pl-PL"/>
        </w:rPr>
        <w:t xml:space="preserve"> dostawy.</w:t>
      </w:r>
    </w:p>
    <w:p w14:paraId="0A939353" w14:textId="77777777" w:rsidR="00D976BB" w:rsidRPr="00C71D08" w:rsidRDefault="00D976BB" w:rsidP="00D976BB">
      <w:pPr>
        <w:autoSpaceDE w:val="0"/>
        <w:autoSpaceDN w:val="0"/>
        <w:adjustRightInd w:val="0"/>
        <w:spacing w:after="0" w:line="240" w:lineRule="auto"/>
        <w:jc w:val="both"/>
        <w:rPr>
          <w:rFonts w:ascii="Arial Narrow" w:eastAsia="Times New Roman" w:hAnsi="Arial Narrow" w:cs="Calibri"/>
          <w:kern w:val="22"/>
          <w:lang w:eastAsia="pl-PL"/>
        </w:rPr>
      </w:pPr>
    </w:p>
    <w:p w14:paraId="0FFA9753" w14:textId="77777777" w:rsidR="003C639F" w:rsidRPr="00C71D08" w:rsidRDefault="003C639F" w:rsidP="0016743D">
      <w:pPr>
        <w:spacing w:after="0" w:line="240" w:lineRule="auto"/>
        <w:jc w:val="center"/>
        <w:rPr>
          <w:rFonts w:ascii="Arial Narrow" w:eastAsia="Times New Roman" w:hAnsi="Arial Narrow" w:cs="Calibri"/>
          <w:b/>
          <w:lang w:eastAsia="pl-PL"/>
        </w:rPr>
      </w:pPr>
    </w:p>
    <w:p w14:paraId="16E7BEF6" w14:textId="01F0EE97" w:rsidR="0016743D" w:rsidRPr="00C71D08" w:rsidRDefault="0016743D" w:rsidP="0016743D">
      <w:pPr>
        <w:spacing w:after="0" w:line="240" w:lineRule="auto"/>
        <w:jc w:val="center"/>
        <w:rPr>
          <w:rFonts w:ascii="Arial Narrow" w:eastAsia="Times New Roman" w:hAnsi="Arial Narrow" w:cs="Calibri"/>
          <w:b/>
          <w:lang w:eastAsia="pl-PL"/>
        </w:rPr>
      </w:pPr>
      <w:r w:rsidRPr="00C71D08">
        <w:rPr>
          <w:rFonts w:ascii="Arial Narrow" w:eastAsia="Times New Roman" w:hAnsi="Arial Narrow" w:cs="Calibri"/>
          <w:b/>
          <w:lang w:eastAsia="pl-PL"/>
        </w:rPr>
        <w:t>TERMINY REALIZACJI</w:t>
      </w:r>
    </w:p>
    <w:p w14:paraId="5395A9F3" w14:textId="67C214FB" w:rsidR="0016743D" w:rsidRPr="00C71D08" w:rsidRDefault="003C639F" w:rsidP="0016743D">
      <w:pPr>
        <w:spacing w:after="0" w:line="240" w:lineRule="auto"/>
        <w:ind w:left="360" w:hanging="360"/>
        <w:jc w:val="center"/>
        <w:rPr>
          <w:rFonts w:ascii="Arial Narrow" w:eastAsia="Times New Roman" w:hAnsi="Arial Narrow" w:cs="Calibri"/>
          <w:b/>
          <w:lang w:eastAsia="pl-PL"/>
        </w:rPr>
      </w:pPr>
      <w:r w:rsidRPr="00C71D08">
        <w:rPr>
          <w:rFonts w:ascii="Arial Narrow" w:eastAsia="Times New Roman" w:hAnsi="Arial Narrow" w:cs="Calibri"/>
          <w:b/>
          <w:lang w:eastAsia="pl-PL"/>
        </w:rPr>
        <w:t>§2</w:t>
      </w:r>
    </w:p>
    <w:p w14:paraId="2FA5AD2A" w14:textId="77777777" w:rsidR="0016743D" w:rsidRPr="00C71D08" w:rsidRDefault="0016743D" w:rsidP="0016743D">
      <w:pPr>
        <w:spacing w:after="0" w:line="240" w:lineRule="auto"/>
        <w:contextualSpacing/>
        <w:jc w:val="both"/>
        <w:rPr>
          <w:rFonts w:ascii="Arial Narrow" w:eastAsia="Calibri" w:hAnsi="Arial Narrow" w:cs="Arial Narrow"/>
          <w:bCs/>
          <w:kern w:val="22"/>
        </w:rPr>
      </w:pPr>
      <w:r w:rsidRPr="00C71D08">
        <w:rPr>
          <w:rFonts w:ascii="Arial Narrow" w:eastAsia="Calibri" w:hAnsi="Arial Narrow" w:cs="Arial Narrow"/>
          <w:bCs/>
          <w:kern w:val="22"/>
        </w:rPr>
        <w:t xml:space="preserve">Termin realizacji umowy – do …………… dni kalendarzowych od daty zawarcia umowy </w:t>
      </w:r>
      <w:r w:rsidRPr="00C71D08">
        <w:rPr>
          <w:rFonts w:ascii="Arial Narrow" w:eastAsia="Calibri" w:hAnsi="Arial Narrow" w:cs="Arial Narrow"/>
          <w:bCs/>
          <w:i/>
          <w:color w:val="0070C0"/>
          <w:kern w:val="22"/>
        </w:rPr>
        <w:t>(zostanie każdorazowo ustalone w zaproszeniu do składania ofert)</w:t>
      </w:r>
      <w:r w:rsidRPr="00C71D08">
        <w:rPr>
          <w:rFonts w:ascii="Arial Narrow" w:eastAsia="Calibri" w:hAnsi="Arial Narrow" w:cs="Arial Narrow"/>
          <w:bCs/>
          <w:kern w:val="22"/>
        </w:rPr>
        <w:t>.</w:t>
      </w:r>
    </w:p>
    <w:p w14:paraId="5A8793EB" w14:textId="77777777" w:rsidR="00A22D2F" w:rsidRPr="00C71D08" w:rsidRDefault="00A22D2F" w:rsidP="00D976BB">
      <w:pPr>
        <w:autoSpaceDE w:val="0"/>
        <w:autoSpaceDN w:val="0"/>
        <w:adjustRightInd w:val="0"/>
        <w:spacing w:after="0" w:line="240" w:lineRule="auto"/>
        <w:jc w:val="center"/>
        <w:rPr>
          <w:rFonts w:ascii="Arial Narrow" w:eastAsia="Times New Roman" w:hAnsi="Arial Narrow" w:cs="Calibri"/>
          <w:b/>
          <w:kern w:val="22"/>
          <w:lang w:eastAsia="pl-PL"/>
        </w:rPr>
      </w:pPr>
    </w:p>
    <w:p w14:paraId="12FDD187" w14:textId="77777777" w:rsidR="0016743D" w:rsidRPr="00C71D08" w:rsidRDefault="0016743D" w:rsidP="00D976BB">
      <w:pPr>
        <w:autoSpaceDE w:val="0"/>
        <w:autoSpaceDN w:val="0"/>
        <w:adjustRightInd w:val="0"/>
        <w:spacing w:after="0" w:line="240" w:lineRule="auto"/>
        <w:jc w:val="center"/>
        <w:rPr>
          <w:rFonts w:ascii="Arial Narrow" w:eastAsia="Times New Roman" w:hAnsi="Arial Narrow" w:cs="Calibri"/>
          <w:b/>
          <w:kern w:val="22"/>
          <w:lang w:eastAsia="pl-PL"/>
        </w:rPr>
      </w:pPr>
    </w:p>
    <w:p w14:paraId="1E428420" w14:textId="77777777" w:rsidR="00D976BB" w:rsidRPr="00C71D08" w:rsidRDefault="00D976BB" w:rsidP="00D976BB">
      <w:pPr>
        <w:autoSpaceDE w:val="0"/>
        <w:autoSpaceDN w:val="0"/>
        <w:adjustRightInd w:val="0"/>
        <w:spacing w:after="0" w:line="240" w:lineRule="auto"/>
        <w:jc w:val="center"/>
        <w:rPr>
          <w:rFonts w:ascii="Arial Narrow" w:eastAsia="Times New Roman" w:hAnsi="Arial Narrow" w:cs="Calibri"/>
          <w:b/>
          <w:kern w:val="22"/>
          <w:lang w:eastAsia="pl-PL"/>
        </w:rPr>
      </w:pPr>
      <w:r w:rsidRPr="00C71D08">
        <w:rPr>
          <w:rFonts w:ascii="Arial Narrow" w:eastAsia="Times New Roman" w:hAnsi="Arial Narrow" w:cs="Calibri"/>
          <w:b/>
          <w:kern w:val="22"/>
          <w:lang w:eastAsia="pl-PL"/>
        </w:rPr>
        <w:t xml:space="preserve">WYMAGANIA DOTYCZĄCE PRZEDMIOTU UMOWY </w:t>
      </w:r>
    </w:p>
    <w:p w14:paraId="78D38CB9" w14:textId="2A9F33E6" w:rsidR="00D976BB" w:rsidRPr="00C71D08" w:rsidRDefault="003C639F" w:rsidP="00D976BB">
      <w:pPr>
        <w:autoSpaceDE w:val="0"/>
        <w:autoSpaceDN w:val="0"/>
        <w:adjustRightInd w:val="0"/>
        <w:spacing w:after="0" w:line="240" w:lineRule="auto"/>
        <w:jc w:val="center"/>
        <w:rPr>
          <w:rFonts w:ascii="Arial Narrow" w:eastAsia="Times New Roman" w:hAnsi="Arial Narrow" w:cs="Calibri"/>
          <w:b/>
          <w:kern w:val="22"/>
          <w:lang w:eastAsia="pl-PL"/>
        </w:rPr>
      </w:pPr>
      <w:r w:rsidRPr="00C71D08">
        <w:rPr>
          <w:rFonts w:ascii="Arial Narrow" w:eastAsia="Times New Roman" w:hAnsi="Arial Narrow" w:cs="Calibri"/>
          <w:b/>
          <w:kern w:val="22"/>
          <w:lang w:eastAsia="pl-PL"/>
        </w:rPr>
        <w:t>§3</w:t>
      </w:r>
    </w:p>
    <w:p w14:paraId="66CA91E3" w14:textId="164BF71F" w:rsidR="00D976BB" w:rsidRPr="00C71D08" w:rsidRDefault="00D976BB" w:rsidP="00D976BB">
      <w:pPr>
        <w:numPr>
          <w:ilvl w:val="0"/>
          <w:numId w:val="11"/>
        </w:numPr>
        <w:tabs>
          <w:tab w:val="left" w:pos="720"/>
        </w:tabs>
        <w:autoSpaceDE w:val="0"/>
        <w:autoSpaceDN w:val="0"/>
        <w:adjustRightInd w:val="0"/>
        <w:spacing w:after="0" w:line="240" w:lineRule="auto"/>
        <w:jc w:val="both"/>
        <w:rPr>
          <w:rFonts w:ascii="Arial Narrow" w:eastAsia="Calibri" w:hAnsi="Arial Narrow" w:cs="Times New Roman"/>
          <w:u w:val="single"/>
        </w:rPr>
      </w:pPr>
      <w:r w:rsidRPr="00C71D08">
        <w:rPr>
          <w:rFonts w:ascii="Arial Narrow" w:eastAsia="Calibri" w:hAnsi="Arial Narrow" w:cs="Times New Roman"/>
          <w:kern w:val="22"/>
        </w:rPr>
        <w:t xml:space="preserve">Wykonawca dostarczy asortyment zgodnie z załącznikiem nr </w:t>
      </w:r>
      <w:r w:rsidR="00A22D2F" w:rsidRPr="00C71D08">
        <w:rPr>
          <w:rFonts w:ascii="Arial Narrow" w:eastAsia="Calibri" w:hAnsi="Arial Narrow" w:cs="Times New Roman"/>
          <w:kern w:val="22"/>
        </w:rPr>
        <w:t>1</w:t>
      </w:r>
      <w:r w:rsidRPr="00C71D08">
        <w:rPr>
          <w:rFonts w:ascii="Arial Narrow" w:eastAsia="Calibri" w:hAnsi="Arial Narrow" w:cs="Times New Roman"/>
          <w:kern w:val="22"/>
        </w:rPr>
        <w:t xml:space="preserve"> w terminie</w:t>
      </w:r>
      <w:r w:rsidRPr="00C71D08">
        <w:rPr>
          <w:rFonts w:ascii="Arial Narrow" w:eastAsia="Calibri" w:hAnsi="Arial Narrow" w:cs="Times New Roman"/>
        </w:rPr>
        <w:t xml:space="preserve">, o którym mowa w </w:t>
      </w:r>
      <w:r w:rsidR="0016743D" w:rsidRPr="00C71D08">
        <w:rPr>
          <w:rFonts w:ascii="Arial Narrow" w:eastAsia="Calibri" w:hAnsi="Arial Narrow" w:cs="Times New Roman"/>
          <w:bCs/>
          <w:kern w:val="22"/>
        </w:rPr>
        <w:t>§2</w:t>
      </w:r>
      <w:r w:rsidRPr="00C71D08">
        <w:rPr>
          <w:rFonts w:ascii="Arial Narrow" w:eastAsia="Calibri" w:hAnsi="Arial Narrow" w:cs="Times New Roman"/>
          <w:bCs/>
          <w:kern w:val="22"/>
        </w:rPr>
        <w:t>, łącznie z czynnościami odbiorowymi, których maksymalny czas trwania został określony w ust. 7</w:t>
      </w:r>
      <w:r w:rsidRPr="00C71D08">
        <w:rPr>
          <w:rFonts w:ascii="Arial Narrow" w:eastAsia="Calibri" w:hAnsi="Arial Narrow" w:cs="Times New Roman"/>
        </w:rPr>
        <w:t xml:space="preserve">. </w:t>
      </w:r>
    </w:p>
    <w:p w14:paraId="044B94E6" w14:textId="77777777" w:rsidR="00D976BB" w:rsidRPr="00C71D08" w:rsidRDefault="00D976BB" w:rsidP="00D976BB">
      <w:pPr>
        <w:numPr>
          <w:ilvl w:val="0"/>
          <w:numId w:val="11"/>
        </w:numPr>
        <w:tabs>
          <w:tab w:val="left" w:pos="720"/>
        </w:tabs>
        <w:autoSpaceDE w:val="0"/>
        <w:autoSpaceDN w:val="0"/>
        <w:adjustRightInd w:val="0"/>
        <w:spacing w:after="0" w:line="240" w:lineRule="auto"/>
        <w:jc w:val="both"/>
        <w:rPr>
          <w:rFonts w:ascii="Arial Narrow" w:eastAsia="Calibri" w:hAnsi="Arial Narrow" w:cs="Times New Roman"/>
          <w:kern w:val="22"/>
        </w:rPr>
      </w:pPr>
      <w:r w:rsidRPr="00C71D08">
        <w:rPr>
          <w:rFonts w:ascii="Arial Narrow" w:eastAsia="Calibri" w:hAnsi="Arial Narrow" w:cs="Times New Roman"/>
          <w:kern w:val="22"/>
        </w:rPr>
        <w:t>Dostawa będzie realizowana w godz. 8.00 – 14.00 od poniedziałku do piątku, do magazynu Wydziału Łączności i Informatyki Komendy Wojewódzkiej Policji w Krakowie przy ul. Mogilskiej 109.</w:t>
      </w:r>
      <w:r w:rsidRPr="00C71D08">
        <w:rPr>
          <w:rFonts w:ascii="Arial Narrow" w:eastAsia="Calibri" w:hAnsi="Arial Narrow" w:cs="Calibri"/>
        </w:rPr>
        <w:t xml:space="preserve"> </w:t>
      </w:r>
      <w:r w:rsidRPr="00C71D08">
        <w:rPr>
          <w:rFonts w:ascii="Arial Narrow" w:eastAsia="Calibri" w:hAnsi="Arial Narrow" w:cs="Times New Roman"/>
          <w:kern w:val="22"/>
        </w:rPr>
        <w:t>Dostarczony przedmiot umowy będzie podlegał czynnościom odbiorowym.</w:t>
      </w:r>
    </w:p>
    <w:p w14:paraId="629BF074" w14:textId="77777777" w:rsidR="00D976BB" w:rsidRPr="00C71D08" w:rsidRDefault="00D976BB" w:rsidP="00D976BB">
      <w:pPr>
        <w:numPr>
          <w:ilvl w:val="0"/>
          <w:numId w:val="11"/>
        </w:numPr>
        <w:tabs>
          <w:tab w:val="left" w:pos="720"/>
        </w:tabs>
        <w:autoSpaceDE w:val="0"/>
        <w:autoSpaceDN w:val="0"/>
        <w:adjustRightInd w:val="0"/>
        <w:spacing w:after="0" w:line="240" w:lineRule="auto"/>
        <w:jc w:val="both"/>
        <w:rPr>
          <w:rFonts w:ascii="Arial Narrow" w:eastAsia="Calibri" w:hAnsi="Arial Narrow" w:cs="Times New Roman"/>
          <w:kern w:val="22"/>
        </w:rPr>
      </w:pPr>
      <w:r w:rsidRPr="00C71D08">
        <w:rPr>
          <w:rFonts w:ascii="Arial Narrow" w:eastAsia="Calibri" w:hAnsi="Arial Narrow" w:cs="Times New Roman"/>
          <w:kern w:val="22"/>
        </w:rPr>
        <w:t>Przez dostawę strony rozumieją dostarczenie całości zamówienia, chyba że Zamawiający postanowi inaczej.</w:t>
      </w:r>
    </w:p>
    <w:p w14:paraId="13647520" w14:textId="1E6089DE" w:rsidR="00D976BB" w:rsidRPr="00C71D08" w:rsidRDefault="00C71D08" w:rsidP="00D976BB">
      <w:pPr>
        <w:numPr>
          <w:ilvl w:val="0"/>
          <w:numId w:val="11"/>
        </w:numPr>
        <w:spacing w:after="0" w:line="240" w:lineRule="auto"/>
        <w:jc w:val="both"/>
        <w:rPr>
          <w:rFonts w:ascii="Arial Narrow" w:eastAsia="Calibri" w:hAnsi="Arial Narrow" w:cs="Calibri"/>
        </w:rPr>
      </w:pPr>
      <w:r w:rsidRPr="00C71D08">
        <w:rPr>
          <w:rFonts w:ascii="Arial Narrow" w:eastAsia="Calibri" w:hAnsi="Arial Narrow" w:cs="Calibri"/>
        </w:rPr>
        <w:t>Asortyment</w:t>
      </w:r>
      <w:r w:rsidR="00D976BB" w:rsidRPr="00C71D08">
        <w:rPr>
          <w:rFonts w:ascii="Arial Narrow" w:eastAsia="Calibri" w:hAnsi="Arial Narrow" w:cs="Calibri"/>
        </w:rPr>
        <w:t xml:space="preserve"> musi być dostarczony w oryginalnych opakowaniach producenta wraz z instrukcjami obsługi dołączanymi standardowo przez producenta sprzętu. </w:t>
      </w:r>
    </w:p>
    <w:p w14:paraId="0FEDFE15" w14:textId="2551319B" w:rsidR="00D976BB" w:rsidRPr="00C71D08" w:rsidRDefault="00D976BB" w:rsidP="00D976BB">
      <w:pPr>
        <w:numPr>
          <w:ilvl w:val="0"/>
          <w:numId w:val="11"/>
        </w:numPr>
        <w:spacing w:after="0" w:line="240" w:lineRule="auto"/>
        <w:jc w:val="both"/>
        <w:rPr>
          <w:rFonts w:ascii="Arial Narrow" w:eastAsia="Calibri" w:hAnsi="Arial Narrow" w:cs="Calibri"/>
        </w:rPr>
      </w:pPr>
      <w:r w:rsidRPr="00C71D08">
        <w:rPr>
          <w:rFonts w:ascii="Arial Narrow" w:eastAsia="Calibri" w:hAnsi="Arial Narrow" w:cs="Calibri"/>
        </w:rPr>
        <w:t xml:space="preserve">Wykonawca ponosi pełną odpowiedzialność za ewentualne szkody powstałe podczas transportu. W przypadku uszkodzenia lub zniszczenia </w:t>
      </w:r>
      <w:r w:rsidR="00C71D08" w:rsidRPr="00C71D08">
        <w:rPr>
          <w:rFonts w:ascii="Arial Narrow" w:eastAsia="Calibri" w:hAnsi="Arial Narrow" w:cs="Calibri"/>
        </w:rPr>
        <w:t>asortymentu</w:t>
      </w:r>
      <w:r w:rsidRPr="00C71D08">
        <w:rPr>
          <w:rFonts w:ascii="Arial Narrow" w:eastAsia="Calibri" w:hAnsi="Arial Narrow" w:cs="Calibri"/>
        </w:rPr>
        <w:t>, Wykonawca jest zobowiązany do wymiany towaru na pełnowartościowy.</w:t>
      </w:r>
    </w:p>
    <w:p w14:paraId="38391A9C" w14:textId="77777777" w:rsidR="00D976BB" w:rsidRPr="00C71D08" w:rsidRDefault="00D976BB" w:rsidP="00D976BB">
      <w:pPr>
        <w:numPr>
          <w:ilvl w:val="0"/>
          <w:numId w:val="11"/>
        </w:numPr>
        <w:tabs>
          <w:tab w:val="left" w:pos="720"/>
        </w:tabs>
        <w:autoSpaceDE w:val="0"/>
        <w:autoSpaceDN w:val="0"/>
        <w:adjustRightInd w:val="0"/>
        <w:spacing w:after="0" w:line="240" w:lineRule="auto"/>
        <w:jc w:val="both"/>
        <w:rPr>
          <w:rFonts w:ascii="Arial Narrow" w:eastAsia="Calibri" w:hAnsi="Arial Narrow" w:cs="Times New Roman"/>
          <w:u w:val="single"/>
        </w:rPr>
      </w:pPr>
      <w:r w:rsidRPr="00C71D08">
        <w:rPr>
          <w:rFonts w:ascii="Arial Narrow" w:eastAsia="Calibri" w:hAnsi="Arial Narrow" w:cs="Calibri"/>
        </w:rPr>
        <w:t xml:space="preserve">Jeżeli w trakcie czynności odbioru zostanie stwierdzone, że przedmiot umowy jest uszkodzony, niekompletny lub niezgodny z wymaganiami określonymi przez Zamawiającego w zamówieniu, powinien zostać wymieniony </w:t>
      </w:r>
      <w:r w:rsidRPr="00C71D08">
        <w:rPr>
          <w:rFonts w:ascii="Arial Narrow" w:eastAsia="Calibri" w:hAnsi="Arial Narrow" w:cs="Calibri"/>
        </w:rPr>
        <w:lastRenderedPageBreak/>
        <w:t>lub uzupełniony przez Wykonawcę w ciągu 2 dni roboczych. W tym przypadku kary umowne będą naliczane po upływie wyznaczonego terminu.</w:t>
      </w:r>
    </w:p>
    <w:p w14:paraId="01BEA83E" w14:textId="77777777" w:rsidR="00D976BB" w:rsidRPr="00C71D08" w:rsidRDefault="00D976BB" w:rsidP="00D976BB">
      <w:pPr>
        <w:numPr>
          <w:ilvl w:val="0"/>
          <w:numId w:val="11"/>
        </w:numPr>
        <w:spacing w:after="0" w:line="240" w:lineRule="auto"/>
        <w:jc w:val="both"/>
        <w:rPr>
          <w:rFonts w:ascii="Arial Narrow" w:eastAsia="Calibri" w:hAnsi="Arial Narrow" w:cs="Calibri"/>
        </w:rPr>
      </w:pPr>
      <w:r w:rsidRPr="00C71D08">
        <w:rPr>
          <w:rFonts w:ascii="Arial Narrow" w:eastAsia="Calibri" w:hAnsi="Arial Narrow" w:cs="Calibri"/>
        </w:rPr>
        <w:t>Odbiór zakończy się obustronnie podpisanym protokołem odbioru (załącznik nr 3 do umowy) – niestwierdzającym usterek, wad bądź braków. Termin wykonania czynności odbiorowych i podpisania protokołu odbioru sprzętu przez Zamawiającego wynosi do 3 dni roboczych.</w:t>
      </w:r>
    </w:p>
    <w:p w14:paraId="0A4916A3" w14:textId="32232F06" w:rsidR="00D976BB" w:rsidRPr="00C71D08" w:rsidRDefault="00D976BB" w:rsidP="00D976BB">
      <w:pPr>
        <w:numPr>
          <w:ilvl w:val="0"/>
          <w:numId w:val="11"/>
        </w:numPr>
        <w:tabs>
          <w:tab w:val="left" w:pos="720"/>
        </w:tabs>
        <w:autoSpaceDE w:val="0"/>
        <w:autoSpaceDN w:val="0"/>
        <w:adjustRightInd w:val="0"/>
        <w:spacing w:after="0" w:line="240" w:lineRule="auto"/>
        <w:jc w:val="both"/>
        <w:rPr>
          <w:rFonts w:ascii="Arial Narrow" w:eastAsia="Calibri" w:hAnsi="Arial Narrow" w:cs="Times New Roman"/>
          <w:u w:val="single"/>
        </w:rPr>
      </w:pPr>
      <w:r w:rsidRPr="00C71D08">
        <w:rPr>
          <w:rFonts w:ascii="Arial Narrow" w:eastAsia="Calibri" w:hAnsi="Arial Narrow" w:cs="Calibri"/>
        </w:rPr>
        <w:t>Do podpisania protokołu odbioru, o którym mowa w ust. 7, upoważnione będą osoby odpowiedzialne za r</w:t>
      </w:r>
      <w:r w:rsidR="00C71D08" w:rsidRPr="00C71D08">
        <w:rPr>
          <w:rFonts w:ascii="Arial Narrow" w:eastAsia="Calibri" w:hAnsi="Arial Narrow" w:cs="Calibri"/>
        </w:rPr>
        <w:t>ealizację umowy każdej ze stron</w:t>
      </w:r>
      <w:r w:rsidR="005E1D2D">
        <w:rPr>
          <w:rFonts w:ascii="Arial Narrow" w:eastAsia="Calibri" w:hAnsi="Arial Narrow" w:cs="Calibri"/>
        </w:rPr>
        <w:t>,</w:t>
      </w:r>
      <w:bookmarkStart w:id="2" w:name="_GoBack"/>
      <w:bookmarkEnd w:id="2"/>
      <w:r w:rsidR="00C71D08" w:rsidRPr="00C71D08">
        <w:rPr>
          <w:rFonts w:ascii="Arial Narrow" w:eastAsia="Calibri" w:hAnsi="Arial Narrow" w:cs="Calibri"/>
        </w:rPr>
        <w:t xml:space="preserve"> wskazane zgodnie z §11 ust.1.</w:t>
      </w:r>
    </w:p>
    <w:p w14:paraId="30F622F7" w14:textId="77777777" w:rsidR="00D976BB" w:rsidRPr="00C71D08" w:rsidRDefault="00D976BB" w:rsidP="00D976BB">
      <w:pPr>
        <w:autoSpaceDE w:val="0"/>
        <w:autoSpaceDN w:val="0"/>
        <w:adjustRightInd w:val="0"/>
        <w:spacing w:after="0" w:line="240" w:lineRule="auto"/>
        <w:ind w:left="360" w:hanging="360"/>
        <w:jc w:val="center"/>
        <w:rPr>
          <w:rFonts w:ascii="Arial Narrow" w:eastAsia="Times New Roman" w:hAnsi="Arial Narrow" w:cs="Calibri"/>
          <w:kern w:val="22"/>
          <w:lang w:eastAsia="pl-PL"/>
        </w:rPr>
      </w:pPr>
    </w:p>
    <w:p w14:paraId="11F169A2" w14:textId="77777777" w:rsidR="00D976BB" w:rsidRPr="00C71D08" w:rsidRDefault="00D976BB" w:rsidP="00D976BB">
      <w:pPr>
        <w:spacing w:after="0" w:line="240" w:lineRule="auto"/>
        <w:jc w:val="center"/>
        <w:rPr>
          <w:rFonts w:ascii="Arial Narrow" w:eastAsia="Times New Roman" w:hAnsi="Arial Narrow" w:cs="Calibri"/>
          <w:b/>
          <w:lang w:eastAsia="pl-PL"/>
        </w:rPr>
      </w:pPr>
    </w:p>
    <w:p w14:paraId="756E2ADD" w14:textId="77777777" w:rsidR="00D976BB" w:rsidRPr="00C71D08" w:rsidRDefault="00D976BB" w:rsidP="00D976BB">
      <w:pPr>
        <w:spacing w:after="0" w:line="240" w:lineRule="auto"/>
        <w:jc w:val="center"/>
        <w:rPr>
          <w:rFonts w:ascii="Arial Narrow" w:eastAsia="Times New Roman" w:hAnsi="Arial Narrow" w:cs="Calibri"/>
          <w:b/>
          <w:lang w:eastAsia="pl-PL"/>
        </w:rPr>
      </w:pPr>
      <w:r w:rsidRPr="00C71D08">
        <w:rPr>
          <w:rFonts w:ascii="Arial Narrow" w:eastAsia="Times New Roman" w:hAnsi="Arial Narrow" w:cs="Calibri"/>
          <w:b/>
          <w:lang w:eastAsia="pl-PL"/>
        </w:rPr>
        <w:t>WYNAGRODZENIE I ROZLICZENIE</w:t>
      </w:r>
    </w:p>
    <w:p w14:paraId="1E6F5746" w14:textId="77777777" w:rsidR="00D976BB" w:rsidRPr="00C71D08" w:rsidRDefault="00D976BB" w:rsidP="00D976BB">
      <w:pPr>
        <w:spacing w:after="0" w:line="240" w:lineRule="auto"/>
        <w:jc w:val="center"/>
        <w:rPr>
          <w:rFonts w:ascii="Arial Narrow" w:eastAsia="Times New Roman" w:hAnsi="Arial Narrow" w:cs="Calibri"/>
          <w:b/>
          <w:lang w:eastAsia="pl-PL"/>
        </w:rPr>
      </w:pPr>
      <w:r w:rsidRPr="00C71D08">
        <w:rPr>
          <w:rFonts w:ascii="Arial Narrow" w:eastAsia="Times New Roman" w:hAnsi="Arial Narrow" w:cs="Calibri"/>
          <w:b/>
          <w:lang w:eastAsia="pl-PL"/>
        </w:rPr>
        <w:t>§4</w:t>
      </w:r>
    </w:p>
    <w:p w14:paraId="3073DCFE" w14:textId="34502233" w:rsidR="00D976BB" w:rsidRPr="00C71D08" w:rsidRDefault="00D976BB" w:rsidP="00D976BB">
      <w:pPr>
        <w:numPr>
          <w:ilvl w:val="0"/>
          <w:numId w:val="10"/>
        </w:numPr>
        <w:spacing w:after="0" w:line="240" w:lineRule="auto"/>
        <w:jc w:val="both"/>
        <w:rPr>
          <w:rFonts w:ascii="Arial Narrow" w:eastAsia="Calibri" w:hAnsi="Arial Narrow" w:cs="Calibri"/>
        </w:rPr>
      </w:pPr>
      <w:r w:rsidRPr="00C71D08">
        <w:rPr>
          <w:rFonts w:ascii="Arial Narrow" w:eastAsia="Calibri" w:hAnsi="Arial Narrow" w:cs="Calibri"/>
        </w:rPr>
        <w:t>Łączną wartość umowy strony określają na .............………….…………</w:t>
      </w:r>
      <w:r w:rsidR="003C639F" w:rsidRPr="00C71D08">
        <w:rPr>
          <w:rFonts w:ascii="Arial Narrow" w:eastAsia="Calibri" w:hAnsi="Arial Narrow" w:cs="Calibri"/>
          <w:bCs/>
        </w:rPr>
        <w:t xml:space="preserve"> zł brutto (słownie:…………………….)</w:t>
      </w:r>
    </w:p>
    <w:p w14:paraId="67F1B777" w14:textId="77777777" w:rsidR="00D976BB" w:rsidRPr="00C71D08" w:rsidRDefault="00D976BB" w:rsidP="00D976BB">
      <w:pPr>
        <w:numPr>
          <w:ilvl w:val="0"/>
          <w:numId w:val="10"/>
        </w:numPr>
        <w:spacing w:after="0" w:line="240" w:lineRule="auto"/>
        <w:jc w:val="both"/>
        <w:rPr>
          <w:rFonts w:ascii="Arial Narrow" w:eastAsia="Calibri" w:hAnsi="Arial Narrow" w:cs="Calibri"/>
        </w:rPr>
      </w:pPr>
      <w:r w:rsidRPr="00C71D08">
        <w:rPr>
          <w:rFonts w:ascii="Arial Narrow" w:eastAsia="Calibri" w:hAnsi="Arial Narrow" w:cs="Calibri"/>
        </w:rPr>
        <w:t>Cena jednostkowa wynosi:</w:t>
      </w:r>
    </w:p>
    <w:tbl>
      <w:tblPr>
        <w:tblStyle w:val="Tabela-Siatka"/>
        <w:tblW w:w="8893" w:type="dxa"/>
        <w:tblInd w:w="279" w:type="dxa"/>
        <w:tblLook w:val="04A0" w:firstRow="1" w:lastRow="0" w:firstColumn="1" w:lastColumn="0" w:noHBand="0" w:noVBand="1"/>
      </w:tblPr>
      <w:tblGrid>
        <w:gridCol w:w="822"/>
        <w:gridCol w:w="4602"/>
        <w:gridCol w:w="681"/>
        <w:gridCol w:w="1381"/>
        <w:gridCol w:w="1407"/>
      </w:tblGrid>
      <w:tr w:rsidR="00D976BB" w:rsidRPr="00C71D08" w14:paraId="055281E9" w14:textId="77777777" w:rsidTr="007F7976">
        <w:tc>
          <w:tcPr>
            <w:tcW w:w="822" w:type="dxa"/>
            <w:vAlign w:val="center"/>
          </w:tcPr>
          <w:p w14:paraId="3F183D1A" w14:textId="77777777" w:rsidR="00D976BB" w:rsidRPr="00C71D08" w:rsidRDefault="00D976BB" w:rsidP="00D976BB">
            <w:pPr>
              <w:autoSpaceDE w:val="0"/>
              <w:autoSpaceDN w:val="0"/>
              <w:adjustRightInd w:val="0"/>
              <w:jc w:val="center"/>
              <w:rPr>
                <w:rFonts w:ascii="Arial Narrow" w:eastAsia="Calibri" w:hAnsi="Arial Narrow" w:cs="Times New Roman"/>
                <w:kern w:val="22"/>
              </w:rPr>
            </w:pPr>
            <w:r w:rsidRPr="00C71D08">
              <w:rPr>
                <w:rFonts w:ascii="Arial Narrow" w:eastAsia="Calibri" w:hAnsi="Arial Narrow" w:cs="Times New Roman"/>
                <w:kern w:val="22"/>
              </w:rPr>
              <w:t>l.p.</w:t>
            </w:r>
          </w:p>
        </w:tc>
        <w:tc>
          <w:tcPr>
            <w:tcW w:w="4602" w:type="dxa"/>
            <w:vAlign w:val="center"/>
          </w:tcPr>
          <w:p w14:paraId="1FECE55D" w14:textId="77777777" w:rsidR="00D976BB" w:rsidRPr="00C71D08" w:rsidRDefault="00D976BB" w:rsidP="00D976BB">
            <w:pPr>
              <w:autoSpaceDE w:val="0"/>
              <w:autoSpaceDN w:val="0"/>
              <w:adjustRightInd w:val="0"/>
              <w:jc w:val="center"/>
              <w:rPr>
                <w:rFonts w:ascii="Arial Narrow" w:eastAsia="Calibri" w:hAnsi="Arial Narrow" w:cs="Times New Roman"/>
                <w:kern w:val="22"/>
              </w:rPr>
            </w:pPr>
            <w:r w:rsidRPr="00C71D08">
              <w:rPr>
                <w:rFonts w:ascii="Arial Narrow" w:eastAsia="Calibri" w:hAnsi="Arial Narrow" w:cs="Times New Roman"/>
                <w:kern w:val="22"/>
              </w:rPr>
              <w:t>Asortyment</w:t>
            </w:r>
          </w:p>
        </w:tc>
        <w:tc>
          <w:tcPr>
            <w:tcW w:w="681" w:type="dxa"/>
            <w:vAlign w:val="center"/>
          </w:tcPr>
          <w:p w14:paraId="5E27EF3C" w14:textId="77777777" w:rsidR="00D976BB" w:rsidRPr="00C71D08" w:rsidRDefault="00D976BB" w:rsidP="00D976BB">
            <w:pPr>
              <w:autoSpaceDE w:val="0"/>
              <w:autoSpaceDN w:val="0"/>
              <w:adjustRightInd w:val="0"/>
              <w:jc w:val="center"/>
              <w:rPr>
                <w:rFonts w:ascii="Arial Narrow" w:eastAsia="Calibri" w:hAnsi="Arial Narrow" w:cs="Times New Roman"/>
                <w:kern w:val="22"/>
              </w:rPr>
            </w:pPr>
            <w:r w:rsidRPr="00C71D08">
              <w:rPr>
                <w:rFonts w:ascii="Arial Narrow" w:eastAsia="Calibri" w:hAnsi="Arial Narrow" w:cs="Times New Roman"/>
                <w:kern w:val="22"/>
              </w:rPr>
              <w:t>Ilość</w:t>
            </w:r>
          </w:p>
        </w:tc>
        <w:tc>
          <w:tcPr>
            <w:tcW w:w="1381" w:type="dxa"/>
            <w:vAlign w:val="center"/>
          </w:tcPr>
          <w:p w14:paraId="3D11B174" w14:textId="77777777" w:rsidR="00D976BB" w:rsidRPr="00C71D08" w:rsidRDefault="00D976BB" w:rsidP="00D976BB">
            <w:pPr>
              <w:autoSpaceDE w:val="0"/>
              <w:autoSpaceDN w:val="0"/>
              <w:adjustRightInd w:val="0"/>
              <w:jc w:val="center"/>
              <w:rPr>
                <w:rFonts w:ascii="Arial Narrow" w:eastAsia="Calibri" w:hAnsi="Arial Narrow" w:cs="Times New Roman"/>
                <w:kern w:val="22"/>
              </w:rPr>
            </w:pPr>
            <w:r w:rsidRPr="00C71D08">
              <w:rPr>
                <w:rFonts w:ascii="Arial Narrow" w:eastAsia="Calibri" w:hAnsi="Arial Narrow" w:cs="Times New Roman"/>
                <w:kern w:val="22"/>
              </w:rPr>
              <w:t>Cena jednostkowa brutto</w:t>
            </w:r>
          </w:p>
        </w:tc>
        <w:tc>
          <w:tcPr>
            <w:tcW w:w="1407" w:type="dxa"/>
            <w:vAlign w:val="center"/>
          </w:tcPr>
          <w:p w14:paraId="6AD1951E" w14:textId="77777777" w:rsidR="00D976BB" w:rsidRPr="00C71D08" w:rsidRDefault="00D976BB" w:rsidP="00D976BB">
            <w:pPr>
              <w:autoSpaceDE w:val="0"/>
              <w:autoSpaceDN w:val="0"/>
              <w:adjustRightInd w:val="0"/>
              <w:jc w:val="center"/>
              <w:rPr>
                <w:rFonts w:ascii="Arial Narrow" w:eastAsia="Calibri" w:hAnsi="Arial Narrow" w:cs="Times New Roman"/>
                <w:kern w:val="22"/>
              </w:rPr>
            </w:pPr>
            <w:r w:rsidRPr="00C71D08">
              <w:rPr>
                <w:rFonts w:ascii="Arial Narrow" w:eastAsia="Calibri" w:hAnsi="Arial Narrow" w:cs="Times New Roman"/>
                <w:kern w:val="22"/>
              </w:rPr>
              <w:t>Wartość brutto</w:t>
            </w:r>
          </w:p>
        </w:tc>
      </w:tr>
      <w:tr w:rsidR="00D976BB" w:rsidRPr="00C71D08" w14:paraId="76D14C89" w14:textId="77777777" w:rsidTr="007F7976">
        <w:tc>
          <w:tcPr>
            <w:tcW w:w="822" w:type="dxa"/>
            <w:vAlign w:val="center"/>
          </w:tcPr>
          <w:p w14:paraId="494E6B3C" w14:textId="77777777" w:rsidR="00D976BB" w:rsidRPr="00C71D08" w:rsidRDefault="00D976BB" w:rsidP="00D976BB">
            <w:pPr>
              <w:autoSpaceDE w:val="0"/>
              <w:autoSpaceDN w:val="0"/>
              <w:adjustRightInd w:val="0"/>
              <w:jc w:val="center"/>
              <w:rPr>
                <w:rFonts w:ascii="Arial Narrow" w:eastAsia="Calibri" w:hAnsi="Arial Narrow" w:cs="Times New Roman"/>
                <w:kern w:val="22"/>
              </w:rPr>
            </w:pPr>
            <w:r w:rsidRPr="00C71D08">
              <w:rPr>
                <w:rFonts w:ascii="Arial Narrow" w:eastAsia="Calibri" w:hAnsi="Arial Narrow" w:cs="Times New Roman"/>
                <w:kern w:val="22"/>
              </w:rPr>
              <w:t>1</w:t>
            </w:r>
          </w:p>
        </w:tc>
        <w:tc>
          <w:tcPr>
            <w:tcW w:w="4602" w:type="dxa"/>
          </w:tcPr>
          <w:p w14:paraId="6074C159" w14:textId="6456D41D" w:rsidR="00D976BB" w:rsidRPr="00C71D08" w:rsidRDefault="00D976BB" w:rsidP="00A22D2F">
            <w:pPr>
              <w:autoSpaceDE w:val="0"/>
              <w:autoSpaceDN w:val="0"/>
              <w:adjustRightInd w:val="0"/>
              <w:jc w:val="both"/>
              <w:rPr>
                <w:rFonts w:ascii="Arial Narrow" w:eastAsia="Calibri" w:hAnsi="Arial Narrow" w:cs="Times New Roman"/>
                <w:kern w:val="22"/>
              </w:rPr>
            </w:pPr>
          </w:p>
        </w:tc>
        <w:tc>
          <w:tcPr>
            <w:tcW w:w="681" w:type="dxa"/>
            <w:vAlign w:val="center"/>
          </w:tcPr>
          <w:p w14:paraId="7A2A6A64" w14:textId="77777777" w:rsidR="00D976BB" w:rsidRPr="00C71D08" w:rsidRDefault="00D976BB" w:rsidP="00D976BB">
            <w:pPr>
              <w:autoSpaceDE w:val="0"/>
              <w:autoSpaceDN w:val="0"/>
              <w:adjustRightInd w:val="0"/>
              <w:jc w:val="center"/>
              <w:rPr>
                <w:rFonts w:ascii="Arial Narrow" w:eastAsia="Calibri" w:hAnsi="Arial Narrow" w:cs="Times New Roman"/>
                <w:kern w:val="22"/>
              </w:rPr>
            </w:pPr>
          </w:p>
        </w:tc>
        <w:tc>
          <w:tcPr>
            <w:tcW w:w="1381" w:type="dxa"/>
            <w:vAlign w:val="center"/>
          </w:tcPr>
          <w:p w14:paraId="48407038" w14:textId="77777777" w:rsidR="00D976BB" w:rsidRPr="00C71D08" w:rsidRDefault="00D976BB" w:rsidP="00D976BB">
            <w:pPr>
              <w:autoSpaceDE w:val="0"/>
              <w:autoSpaceDN w:val="0"/>
              <w:adjustRightInd w:val="0"/>
              <w:jc w:val="right"/>
              <w:rPr>
                <w:rFonts w:ascii="Arial Narrow" w:eastAsia="Calibri" w:hAnsi="Arial Narrow" w:cs="Times New Roman"/>
                <w:kern w:val="22"/>
              </w:rPr>
            </w:pPr>
          </w:p>
        </w:tc>
        <w:tc>
          <w:tcPr>
            <w:tcW w:w="1407" w:type="dxa"/>
            <w:vAlign w:val="center"/>
          </w:tcPr>
          <w:p w14:paraId="6B1DF1C7" w14:textId="77777777" w:rsidR="00D976BB" w:rsidRPr="00C71D08" w:rsidRDefault="00D976BB" w:rsidP="00D976BB">
            <w:pPr>
              <w:autoSpaceDE w:val="0"/>
              <w:autoSpaceDN w:val="0"/>
              <w:adjustRightInd w:val="0"/>
              <w:jc w:val="right"/>
              <w:rPr>
                <w:rFonts w:ascii="Arial Narrow" w:eastAsia="Calibri" w:hAnsi="Arial Narrow" w:cs="Times New Roman"/>
                <w:kern w:val="22"/>
              </w:rPr>
            </w:pPr>
          </w:p>
        </w:tc>
      </w:tr>
      <w:tr w:rsidR="00D976BB" w:rsidRPr="00C71D08" w14:paraId="51061BCA" w14:textId="77777777" w:rsidTr="007F7976">
        <w:trPr>
          <w:trHeight w:val="646"/>
        </w:trPr>
        <w:tc>
          <w:tcPr>
            <w:tcW w:w="822" w:type="dxa"/>
            <w:tcBorders>
              <w:bottom w:val="single" w:sz="4" w:space="0" w:color="auto"/>
            </w:tcBorders>
            <w:vAlign w:val="center"/>
          </w:tcPr>
          <w:p w14:paraId="56721DAD" w14:textId="77777777" w:rsidR="00D976BB" w:rsidRPr="00C71D08" w:rsidRDefault="00D976BB" w:rsidP="00D976BB">
            <w:pPr>
              <w:autoSpaceDE w:val="0"/>
              <w:autoSpaceDN w:val="0"/>
              <w:adjustRightInd w:val="0"/>
              <w:jc w:val="center"/>
              <w:rPr>
                <w:rFonts w:ascii="Arial Narrow" w:eastAsia="Calibri" w:hAnsi="Arial Narrow" w:cs="Times New Roman"/>
                <w:kern w:val="22"/>
              </w:rPr>
            </w:pPr>
            <w:r w:rsidRPr="00C71D08">
              <w:rPr>
                <w:rFonts w:ascii="Arial Narrow" w:eastAsia="Calibri" w:hAnsi="Arial Narrow" w:cs="Times New Roman"/>
                <w:kern w:val="22"/>
              </w:rPr>
              <w:t>2</w:t>
            </w:r>
          </w:p>
          <w:p w14:paraId="72E96410" w14:textId="77777777" w:rsidR="00D976BB" w:rsidRPr="00C71D08" w:rsidRDefault="00D976BB" w:rsidP="00D976BB">
            <w:pPr>
              <w:autoSpaceDE w:val="0"/>
              <w:autoSpaceDN w:val="0"/>
              <w:adjustRightInd w:val="0"/>
              <w:jc w:val="center"/>
              <w:rPr>
                <w:rFonts w:ascii="Arial Narrow" w:eastAsia="Calibri" w:hAnsi="Arial Narrow" w:cs="Times New Roman"/>
                <w:kern w:val="22"/>
              </w:rPr>
            </w:pPr>
          </w:p>
        </w:tc>
        <w:tc>
          <w:tcPr>
            <w:tcW w:w="4602" w:type="dxa"/>
            <w:tcBorders>
              <w:bottom w:val="single" w:sz="4" w:space="0" w:color="auto"/>
            </w:tcBorders>
          </w:tcPr>
          <w:p w14:paraId="7EB0C16E" w14:textId="7214595D" w:rsidR="00D976BB" w:rsidRPr="00C71D08" w:rsidRDefault="00D976BB" w:rsidP="00D976BB">
            <w:pPr>
              <w:autoSpaceDE w:val="0"/>
              <w:autoSpaceDN w:val="0"/>
              <w:adjustRightInd w:val="0"/>
              <w:jc w:val="both"/>
              <w:rPr>
                <w:rFonts w:ascii="Arial Narrow" w:eastAsia="Calibri" w:hAnsi="Arial Narrow" w:cs="Times New Roman"/>
                <w:kern w:val="22"/>
              </w:rPr>
            </w:pPr>
          </w:p>
        </w:tc>
        <w:tc>
          <w:tcPr>
            <w:tcW w:w="681" w:type="dxa"/>
            <w:tcBorders>
              <w:bottom w:val="single" w:sz="4" w:space="0" w:color="auto"/>
            </w:tcBorders>
            <w:vAlign w:val="center"/>
          </w:tcPr>
          <w:p w14:paraId="5DF99078" w14:textId="77777777" w:rsidR="00D976BB" w:rsidRPr="00C71D08" w:rsidRDefault="00D976BB" w:rsidP="00D976BB">
            <w:pPr>
              <w:autoSpaceDE w:val="0"/>
              <w:autoSpaceDN w:val="0"/>
              <w:adjustRightInd w:val="0"/>
              <w:jc w:val="center"/>
              <w:rPr>
                <w:rFonts w:ascii="Arial Narrow" w:eastAsia="Calibri" w:hAnsi="Arial Narrow" w:cs="Times New Roman"/>
                <w:kern w:val="22"/>
              </w:rPr>
            </w:pPr>
          </w:p>
        </w:tc>
        <w:tc>
          <w:tcPr>
            <w:tcW w:w="1381" w:type="dxa"/>
            <w:vAlign w:val="center"/>
          </w:tcPr>
          <w:p w14:paraId="4A284102" w14:textId="77777777" w:rsidR="00D976BB" w:rsidRPr="00C71D08" w:rsidRDefault="00D976BB" w:rsidP="00D976BB">
            <w:pPr>
              <w:autoSpaceDE w:val="0"/>
              <w:autoSpaceDN w:val="0"/>
              <w:adjustRightInd w:val="0"/>
              <w:jc w:val="right"/>
              <w:rPr>
                <w:rFonts w:ascii="Arial Narrow" w:eastAsia="Calibri" w:hAnsi="Arial Narrow" w:cs="Times New Roman"/>
                <w:kern w:val="22"/>
              </w:rPr>
            </w:pPr>
          </w:p>
        </w:tc>
        <w:tc>
          <w:tcPr>
            <w:tcW w:w="1407" w:type="dxa"/>
            <w:vAlign w:val="center"/>
          </w:tcPr>
          <w:p w14:paraId="0552B568" w14:textId="77777777" w:rsidR="00D976BB" w:rsidRPr="00C71D08" w:rsidRDefault="00D976BB" w:rsidP="00D976BB">
            <w:pPr>
              <w:autoSpaceDE w:val="0"/>
              <w:autoSpaceDN w:val="0"/>
              <w:adjustRightInd w:val="0"/>
              <w:jc w:val="right"/>
              <w:rPr>
                <w:rFonts w:ascii="Arial Narrow" w:eastAsia="Calibri" w:hAnsi="Arial Narrow" w:cs="Times New Roman"/>
                <w:kern w:val="22"/>
              </w:rPr>
            </w:pPr>
          </w:p>
        </w:tc>
      </w:tr>
      <w:tr w:rsidR="00D976BB" w:rsidRPr="00C71D08" w14:paraId="5CAAF8CB" w14:textId="77777777" w:rsidTr="007F7976">
        <w:tc>
          <w:tcPr>
            <w:tcW w:w="6105" w:type="dxa"/>
            <w:gridSpan w:val="3"/>
            <w:tcBorders>
              <w:top w:val="single" w:sz="4" w:space="0" w:color="auto"/>
              <w:left w:val="nil"/>
              <w:bottom w:val="nil"/>
              <w:right w:val="single" w:sz="4" w:space="0" w:color="auto"/>
            </w:tcBorders>
            <w:vAlign w:val="center"/>
          </w:tcPr>
          <w:p w14:paraId="7264F962" w14:textId="77777777" w:rsidR="00D976BB" w:rsidRPr="00C71D08" w:rsidRDefault="00D976BB" w:rsidP="00D976BB">
            <w:pPr>
              <w:autoSpaceDE w:val="0"/>
              <w:autoSpaceDN w:val="0"/>
              <w:adjustRightInd w:val="0"/>
              <w:jc w:val="center"/>
              <w:rPr>
                <w:rFonts w:ascii="Arial Narrow" w:eastAsia="Calibri" w:hAnsi="Arial Narrow" w:cs="Times New Roman"/>
                <w:kern w:val="22"/>
              </w:rPr>
            </w:pPr>
          </w:p>
        </w:tc>
        <w:tc>
          <w:tcPr>
            <w:tcW w:w="1381" w:type="dxa"/>
            <w:tcBorders>
              <w:top w:val="single" w:sz="4" w:space="0" w:color="auto"/>
              <w:left w:val="single" w:sz="4" w:space="0" w:color="auto"/>
              <w:bottom w:val="single" w:sz="4" w:space="0" w:color="auto"/>
              <w:right w:val="single" w:sz="4" w:space="0" w:color="auto"/>
            </w:tcBorders>
            <w:vAlign w:val="center"/>
          </w:tcPr>
          <w:p w14:paraId="26C01F1C" w14:textId="77777777" w:rsidR="00D976BB" w:rsidRPr="00C71D08" w:rsidRDefault="00D976BB" w:rsidP="00D976BB">
            <w:pPr>
              <w:autoSpaceDE w:val="0"/>
              <w:autoSpaceDN w:val="0"/>
              <w:adjustRightInd w:val="0"/>
              <w:jc w:val="right"/>
              <w:rPr>
                <w:rFonts w:ascii="Arial Narrow" w:eastAsia="Calibri" w:hAnsi="Arial Narrow" w:cs="Times New Roman"/>
                <w:kern w:val="22"/>
              </w:rPr>
            </w:pPr>
            <w:r w:rsidRPr="00C71D08">
              <w:rPr>
                <w:rFonts w:ascii="Arial Narrow" w:eastAsia="Calibri" w:hAnsi="Arial Narrow" w:cs="Times New Roman"/>
                <w:kern w:val="22"/>
              </w:rPr>
              <w:t>SUMA</w:t>
            </w:r>
          </w:p>
        </w:tc>
        <w:tc>
          <w:tcPr>
            <w:tcW w:w="1407" w:type="dxa"/>
            <w:tcBorders>
              <w:top w:val="single" w:sz="4" w:space="0" w:color="auto"/>
              <w:left w:val="single" w:sz="4" w:space="0" w:color="auto"/>
              <w:bottom w:val="single" w:sz="4" w:space="0" w:color="auto"/>
              <w:right w:val="single" w:sz="4" w:space="0" w:color="auto"/>
            </w:tcBorders>
            <w:vAlign w:val="center"/>
          </w:tcPr>
          <w:p w14:paraId="33764E6A" w14:textId="77777777" w:rsidR="00D976BB" w:rsidRPr="00C71D08" w:rsidRDefault="00D976BB" w:rsidP="00D976BB">
            <w:pPr>
              <w:autoSpaceDE w:val="0"/>
              <w:autoSpaceDN w:val="0"/>
              <w:adjustRightInd w:val="0"/>
              <w:jc w:val="right"/>
              <w:rPr>
                <w:rFonts w:ascii="Arial Narrow" w:eastAsia="Calibri" w:hAnsi="Arial Narrow" w:cs="Times New Roman"/>
                <w:kern w:val="22"/>
              </w:rPr>
            </w:pPr>
          </w:p>
        </w:tc>
      </w:tr>
    </w:tbl>
    <w:p w14:paraId="26177E1B" w14:textId="77777777" w:rsidR="00D976BB" w:rsidRPr="00C71D08" w:rsidRDefault="00D976BB" w:rsidP="00D976BB">
      <w:pPr>
        <w:spacing w:after="0" w:line="240" w:lineRule="auto"/>
        <w:ind w:left="360"/>
        <w:jc w:val="both"/>
        <w:rPr>
          <w:rFonts w:ascii="Arial Narrow" w:eastAsia="Calibri" w:hAnsi="Arial Narrow" w:cs="Calibri"/>
        </w:rPr>
      </w:pPr>
    </w:p>
    <w:p w14:paraId="6E4D9D09" w14:textId="77777777" w:rsidR="00D976BB" w:rsidRPr="00C71D08" w:rsidRDefault="00D976BB" w:rsidP="00D976BB">
      <w:pPr>
        <w:numPr>
          <w:ilvl w:val="0"/>
          <w:numId w:val="10"/>
        </w:numPr>
        <w:tabs>
          <w:tab w:val="left" w:pos="720"/>
        </w:tabs>
        <w:autoSpaceDE w:val="0"/>
        <w:autoSpaceDN w:val="0"/>
        <w:adjustRightInd w:val="0"/>
        <w:spacing w:after="0" w:line="240" w:lineRule="auto"/>
        <w:jc w:val="both"/>
        <w:rPr>
          <w:rFonts w:ascii="Arial Narrow" w:eastAsia="Calibri" w:hAnsi="Arial Narrow" w:cs="Times New Roman"/>
          <w:kern w:val="22"/>
        </w:rPr>
      </w:pPr>
      <w:r w:rsidRPr="00C71D08">
        <w:rPr>
          <w:rFonts w:ascii="Arial Narrow" w:eastAsia="Calibri" w:hAnsi="Arial Narrow" w:cs="Times New Roman"/>
          <w:kern w:val="22"/>
        </w:rPr>
        <w:t xml:space="preserve">Zamawiający zapłaci należność za odebrany asortyment na podstawie faktury wystawionej przez Wykonawcę. </w:t>
      </w:r>
    </w:p>
    <w:p w14:paraId="328E4A32" w14:textId="77777777" w:rsidR="00A22D2F" w:rsidRPr="00C71D08" w:rsidRDefault="00A22D2F" w:rsidP="00A22D2F">
      <w:pPr>
        <w:numPr>
          <w:ilvl w:val="0"/>
          <w:numId w:val="10"/>
        </w:numPr>
        <w:tabs>
          <w:tab w:val="left" w:pos="720"/>
        </w:tabs>
        <w:autoSpaceDE w:val="0"/>
        <w:autoSpaceDN w:val="0"/>
        <w:adjustRightInd w:val="0"/>
        <w:spacing w:after="0" w:line="240" w:lineRule="auto"/>
        <w:jc w:val="both"/>
        <w:rPr>
          <w:rFonts w:ascii="Arial Narrow" w:eastAsia="Calibri" w:hAnsi="Arial Narrow" w:cs="Times New Roman"/>
          <w:kern w:val="22"/>
        </w:rPr>
      </w:pPr>
      <w:r w:rsidRPr="00C71D08">
        <w:rPr>
          <w:rFonts w:ascii="Arial Narrow" w:eastAsia="Calibri" w:hAnsi="Arial Narrow" w:cs="Times New Roman"/>
          <w:kern w:val="22"/>
        </w:rPr>
        <w:t>Każda faktura będzie wystawiona na Komendę Wojewódzką Policji w Krakowie, NIP: 675-000-55-94, REGON: 351081570, adres: 31-571 Kraków, ul. Mogilska 109.</w:t>
      </w:r>
    </w:p>
    <w:p w14:paraId="17C1379C" w14:textId="77777777" w:rsidR="00A22D2F" w:rsidRPr="00C71D08" w:rsidRDefault="00A22D2F" w:rsidP="00A22D2F">
      <w:pPr>
        <w:numPr>
          <w:ilvl w:val="0"/>
          <w:numId w:val="10"/>
        </w:numPr>
        <w:tabs>
          <w:tab w:val="left" w:pos="720"/>
        </w:tabs>
        <w:autoSpaceDE w:val="0"/>
        <w:autoSpaceDN w:val="0"/>
        <w:adjustRightInd w:val="0"/>
        <w:spacing w:after="0" w:line="240" w:lineRule="auto"/>
        <w:jc w:val="both"/>
        <w:rPr>
          <w:rFonts w:ascii="Arial Narrow" w:eastAsia="Calibri" w:hAnsi="Arial Narrow" w:cs="Times New Roman"/>
          <w:kern w:val="22"/>
        </w:rPr>
      </w:pPr>
      <w:r w:rsidRPr="00C71D08">
        <w:rPr>
          <w:rFonts w:ascii="Arial Narrow" w:eastAsia="Calibri" w:hAnsi="Arial Narrow" w:cs="Times New Roman"/>
          <w:kern w:val="22"/>
        </w:rPr>
        <w:t>Za wykonanie przedmiotu umowy Zamawiający zapłaci przelewem na rachunek bankowy Wykonawcy  wskazany na prawidłowo wystawionych fakturach ustrukturyzowanych w terminie do 30 dni od dnia ich wpływu do Krajowego Systemu e-Faktur (</w:t>
      </w:r>
      <w:proofErr w:type="spellStart"/>
      <w:r w:rsidRPr="00C71D08">
        <w:rPr>
          <w:rFonts w:ascii="Arial Narrow" w:eastAsia="Calibri" w:hAnsi="Arial Narrow" w:cs="Times New Roman"/>
          <w:kern w:val="22"/>
        </w:rPr>
        <w:t>KSeF</w:t>
      </w:r>
      <w:proofErr w:type="spellEnd"/>
      <w:r w:rsidRPr="00C71D08">
        <w:rPr>
          <w:rFonts w:ascii="Arial Narrow" w:eastAsia="Calibri" w:hAnsi="Arial Narrow" w:cs="Times New Roman"/>
          <w:kern w:val="22"/>
        </w:rPr>
        <w:t>). Za datę wpływu faktury uznaje się moment jej skutecznego dostarczenia i udostępnienia w Krajowym Systemie e-Faktur licząc od daty przydzielenia numerów identyfikujących te faktury w Krajowym Systemie e-Faktur.</w:t>
      </w:r>
    </w:p>
    <w:p w14:paraId="6A7F0E2C" w14:textId="77777777" w:rsidR="00A22D2F" w:rsidRPr="00C71D08" w:rsidRDefault="00A22D2F" w:rsidP="00A22D2F">
      <w:pPr>
        <w:numPr>
          <w:ilvl w:val="0"/>
          <w:numId w:val="10"/>
        </w:numPr>
        <w:tabs>
          <w:tab w:val="left" w:pos="720"/>
        </w:tabs>
        <w:autoSpaceDE w:val="0"/>
        <w:autoSpaceDN w:val="0"/>
        <w:adjustRightInd w:val="0"/>
        <w:spacing w:after="0" w:line="240" w:lineRule="auto"/>
        <w:jc w:val="both"/>
        <w:rPr>
          <w:rFonts w:ascii="Arial Narrow" w:eastAsia="Calibri" w:hAnsi="Arial Narrow" w:cs="Times New Roman"/>
          <w:kern w:val="22"/>
        </w:rPr>
      </w:pPr>
      <w:r w:rsidRPr="00C71D08">
        <w:rPr>
          <w:rFonts w:ascii="Arial Narrow" w:eastAsia="Calibri" w:hAnsi="Arial Narrow" w:cs="Times New Roman"/>
          <w:kern w:val="22"/>
        </w:rPr>
        <w:t xml:space="preserve"> W przypadku wystąpienia awarii Krajowego Systemu e-Faktur, Wykonawca prześle Zamawiającemu  faktury w postaci elektronicznej wraz z zamieszczonymi na nich dwoma kodami QR (z napisem ,,OFFLINE” oraz ,,CERTYFIKAT”) z adresu skrzynki poczty elektronicznej Wykonawcy …….. na adres skrzynki poczty elektronicznej Zamawiającego …………….., gdzie termin płatności każdej prawidłowo wystawionej faktury ustala się do 30 dni licząc od daty jej faktycznego otrzymania przez Zamawiającego lub przydzielenia numeru identyfikującego tę fakturę w Krajowym Systemie e-Faktur, jeżeli data jej faktycznego otrzymania będzie późniejsza niż data przydzielenia numeru identyfikującego tę fakturę w </w:t>
      </w:r>
      <w:proofErr w:type="spellStart"/>
      <w:r w:rsidRPr="00C71D08">
        <w:rPr>
          <w:rFonts w:ascii="Arial Narrow" w:eastAsia="Calibri" w:hAnsi="Arial Narrow" w:cs="Times New Roman"/>
          <w:kern w:val="22"/>
        </w:rPr>
        <w:t>KSeF</w:t>
      </w:r>
      <w:proofErr w:type="spellEnd"/>
      <w:r w:rsidRPr="00C71D08">
        <w:rPr>
          <w:rFonts w:ascii="Arial Narrow" w:eastAsia="Calibri" w:hAnsi="Arial Narrow" w:cs="Times New Roman"/>
          <w:kern w:val="22"/>
        </w:rPr>
        <w:t>.</w:t>
      </w:r>
    </w:p>
    <w:p w14:paraId="274F9829" w14:textId="77777777" w:rsidR="00A22D2F" w:rsidRPr="00C71D08" w:rsidRDefault="00A22D2F" w:rsidP="00A22D2F">
      <w:pPr>
        <w:numPr>
          <w:ilvl w:val="0"/>
          <w:numId w:val="10"/>
        </w:numPr>
        <w:tabs>
          <w:tab w:val="left" w:pos="720"/>
        </w:tabs>
        <w:autoSpaceDE w:val="0"/>
        <w:autoSpaceDN w:val="0"/>
        <w:adjustRightInd w:val="0"/>
        <w:spacing w:after="0" w:line="240" w:lineRule="auto"/>
        <w:jc w:val="both"/>
        <w:rPr>
          <w:rFonts w:ascii="Arial Narrow" w:eastAsia="Calibri" w:hAnsi="Arial Narrow" w:cs="Times New Roman"/>
          <w:kern w:val="22"/>
        </w:rPr>
      </w:pPr>
      <w:r w:rsidRPr="00C71D08">
        <w:rPr>
          <w:rFonts w:ascii="Arial Narrow" w:eastAsia="Calibri" w:hAnsi="Arial Narrow" w:cs="Times New Roman"/>
          <w:kern w:val="22"/>
        </w:rPr>
        <w:t xml:space="preserve">W okresie trwania awarii całkowitej Krajowego Systemu e-Faktur Wykonawca prześle Zamawiającemu faktury w postaci elektronicznej z adresu skrzynki poczty elektronicznej Wykonawcy……….. na adres skrzynki poczty elektronicznej Zamawiającego……………, natomiast termin płatności każdej prawidłowo wystawionej faktury ustala się do 30 dni licząc od daty jej faktycznego otrzymania przez Zamawiającego. </w:t>
      </w:r>
    </w:p>
    <w:p w14:paraId="338D1F22" w14:textId="77777777" w:rsidR="00D976BB" w:rsidRPr="00C71D08" w:rsidRDefault="00D976BB" w:rsidP="00D976BB">
      <w:pPr>
        <w:numPr>
          <w:ilvl w:val="0"/>
          <w:numId w:val="10"/>
        </w:numPr>
        <w:tabs>
          <w:tab w:val="left" w:pos="720"/>
        </w:tabs>
        <w:autoSpaceDE w:val="0"/>
        <w:autoSpaceDN w:val="0"/>
        <w:adjustRightInd w:val="0"/>
        <w:spacing w:after="0" w:line="240" w:lineRule="auto"/>
        <w:jc w:val="both"/>
        <w:rPr>
          <w:rFonts w:ascii="Arial Narrow" w:eastAsia="Calibri" w:hAnsi="Arial Narrow" w:cs="Times New Roman"/>
          <w:kern w:val="22"/>
        </w:rPr>
      </w:pPr>
      <w:r w:rsidRPr="00C71D08">
        <w:rPr>
          <w:rFonts w:ascii="Arial Narrow" w:eastAsia="Calibri" w:hAnsi="Arial Narrow" w:cs="Times New Roman"/>
          <w:bCs/>
          <w:kern w:val="22"/>
        </w:rPr>
        <w:t>Wykonawca</w:t>
      </w:r>
      <w:r w:rsidRPr="00C71D08">
        <w:rPr>
          <w:rFonts w:ascii="Arial Narrow" w:eastAsia="Calibri" w:hAnsi="Arial Narrow" w:cs="Times New Roman"/>
          <w:b/>
          <w:bCs/>
          <w:kern w:val="22"/>
        </w:rPr>
        <w:t xml:space="preserve"> </w:t>
      </w:r>
      <w:r w:rsidRPr="00C71D08">
        <w:rPr>
          <w:rFonts w:ascii="Arial Narrow" w:eastAsia="Calibri" w:hAnsi="Arial Narrow" w:cs="Times New Roman"/>
          <w:kern w:val="22"/>
        </w:rPr>
        <w:t xml:space="preserve">zobowiązuje się do nieprzenoszenia wierzytelności z tytułu niniejszej umowy na osobę trzecią bez pisemnej zgody </w:t>
      </w:r>
      <w:r w:rsidRPr="00C71D08">
        <w:rPr>
          <w:rFonts w:ascii="Arial Narrow" w:eastAsia="Calibri" w:hAnsi="Arial Narrow" w:cs="Times New Roman"/>
          <w:bCs/>
          <w:kern w:val="22"/>
        </w:rPr>
        <w:t>Zamawiającego</w:t>
      </w:r>
      <w:r w:rsidRPr="00C71D08">
        <w:rPr>
          <w:rFonts w:ascii="Arial Narrow" w:eastAsia="Calibri" w:hAnsi="Arial Narrow" w:cs="Times New Roman"/>
          <w:kern w:val="22"/>
        </w:rPr>
        <w:t>.</w:t>
      </w:r>
    </w:p>
    <w:p w14:paraId="47F024B5" w14:textId="77777777" w:rsidR="00D976BB" w:rsidRPr="00C71D08" w:rsidRDefault="00D976BB" w:rsidP="00D976BB">
      <w:pPr>
        <w:numPr>
          <w:ilvl w:val="0"/>
          <w:numId w:val="10"/>
        </w:numPr>
        <w:tabs>
          <w:tab w:val="left" w:pos="720"/>
        </w:tabs>
        <w:autoSpaceDE w:val="0"/>
        <w:autoSpaceDN w:val="0"/>
        <w:adjustRightInd w:val="0"/>
        <w:spacing w:after="0" w:line="240" w:lineRule="auto"/>
        <w:jc w:val="both"/>
        <w:rPr>
          <w:rFonts w:ascii="Arial Narrow" w:eastAsia="Calibri" w:hAnsi="Arial Narrow" w:cs="Times New Roman"/>
          <w:kern w:val="22"/>
        </w:rPr>
      </w:pPr>
      <w:r w:rsidRPr="00C71D08">
        <w:rPr>
          <w:rFonts w:ascii="Arial Narrow" w:eastAsia="Calibri" w:hAnsi="Arial Narrow" w:cs="Times New Roman"/>
          <w:kern w:val="22"/>
        </w:rPr>
        <w:t>W przypadku nieuregulowania płatności przez Zamawiającego Wykonawca może naliczyć ustawowe odsetki.</w:t>
      </w:r>
    </w:p>
    <w:p w14:paraId="62BD06EC" w14:textId="77777777" w:rsidR="00D976BB" w:rsidRPr="00C71D08" w:rsidRDefault="00D976BB" w:rsidP="00D976BB">
      <w:pPr>
        <w:numPr>
          <w:ilvl w:val="0"/>
          <w:numId w:val="10"/>
        </w:numPr>
        <w:spacing w:after="0" w:line="240" w:lineRule="auto"/>
        <w:jc w:val="both"/>
        <w:rPr>
          <w:rFonts w:ascii="Arial Narrow" w:eastAsia="Calibri" w:hAnsi="Arial Narrow" w:cs="Calibri"/>
        </w:rPr>
      </w:pPr>
      <w:r w:rsidRPr="00C71D08">
        <w:rPr>
          <w:rFonts w:ascii="Arial Narrow" w:eastAsia="Calibri" w:hAnsi="Arial Narrow" w:cs="Calibri"/>
          <w:kern w:val="22"/>
        </w:rPr>
        <w:t>Zamawiający zastrzega, że nie uzna faktury za wystawioną prawidłowo, jeżeli będzie zawierała numer rachunku bankowego nieznajdujący się w wykazie podmiotów prowadzonym na podstawie art. 96b ustawy o podatku od towarów i usług, za wyjątkiem podmiotów w odniesieniu do których naczelnik urzędu skarbowego nie dokonał rejestracji albo, które wykreślił z rejestru jako podatników VAT.</w:t>
      </w:r>
    </w:p>
    <w:p w14:paraId="08BF7D67" w14:textId="77777777" w:rsidR="00D976BB" w:rsidRPr="00C71D08" w:rsidRDefault="00D976BB" w:rsidP="00D976BB">
      <w:pPr>
        <w:autoSpaceDE w:val="0"/>
        <w:autoSpaceDN w:val="0"/>
        <w:adjustRightInd w:val="0"/>
        <w:spacing w:after="0" w:line="240" w:lineRule="auto"/>
        <w:rPr>
          <w:rFonts w:ascii="Arial Narrow" w:eastAsia="Times New Roman" w:hAnsi="Arial Narrow" w:cs="Calibri"/>
          <w:b/>
          <w:kern w:val="22"/>
          <w:lang w:eastAsia="pl-PL"/>
        </w:rPr>
      </w:pPr>
    </w:p>
    <w:p w14:paraId="0939BA70" w14:textId="77777777" w:rsidR="007F7976" w:rsidRPr="00C71D08" w:rsidRDefault="007F7976" w:rsidP="00D976BB">
      <w:pPr>
        <w:autoSpaceDE w:val="0"/>
        <w:autoSpaceDN w:val="0"/>
        <w:adjustRightInd w:val="0"/>
        <w:spacing w:after="0" w:line="240" w:lineRule="auto"/>
        <w:jc w:val="center"/>
        <w:rPr>
          <w:rFonts w:ascii="Arial Narrow" w:eastAsia="Times New Roman" w:hAnsi="Arial Narrow" w:cs="Calibri"/>
          <w:b/>
          <w:kern w:val="22"/>
          <w:lang w:eastAsia="pl-PL"/>
        </w:rPr>
      </w:pPr>
    </w:p>
    <w:p w14:paraId="353AA0F3" w14:textId="77777777" w:rsidR="00D976BB" w:rsidRPr="00C71D08" w:rsidRDefault="00D976BB" w:rsidP="00D976BB">
      <w:pPr>
        <w:autoSpaceDE w:val="0"/>
        <w:autoSpaceDN w:val="0"/>
        <w:adjustRightInd w:val="0"/>
        <w:spacing w:after="0" w:line="240" w:lineRule="auto"/>
        <w:jc w:val="center"/>
        <w:rPr>
          <w:rFonts w:ascii="Arial Narrow" w:eastAsia="Times New Roman" w:hAnsi="Arial Narrow" w:cs="Calibri"/>
          <w:b/>
          <w:kern w:val="22"/>
          <w:lang w:eastAsia="pl-PL"/>
        </w:rPr>
      </w:pPr>
      <w:r w:rsidRPr="00C71D08">
        <w:rPr>
          <w:rFonts w:ascii="Arial Narrow" w:eastAsia="Times New Roman" w:hAnsi="Arial Narrow" w:cs="Calibri"/>
          <w:b/>
          <w:kern w:val="22"/>
          <w:lang w:eastAsia="pl-PL"/>
        </w:rPr>
        <w:t>GWARANCJA JAKOŚCI</w:t>
      </w:r>
    </w:p>
    <w:p w14:paraId="253D5D86" w14:textId="77777777" w:rsidR="00D976BB" w:rsidRPr="00C71D08" w:rsidRDefault="00D976BB" w:rsidP="00D976BB">
      <w:pPr>
        <w:spacing w:after="0" w:line="240" w:lineRule="auto"/>
        <w:jc w:val="center"/>
        <w:rPr>
          <w:rFonts w:ascii="Arial Narrow" w:eastAsia="Times New Roman" w:hAnsi="Arial Narrow" w:cs="Calibri"/>
          <w:b/>
          <w:lang w:eastAsia="pl-PL"/>
        </w:rPr>
      </w:pPr>
      <w:r w:rsidRPr="00C71D08">
        <w:rPr>
          <w:rFonts w:ascii="Arial Narrow" w:eastAsia="Times New Roman" w:hAnsi="Arial Narrow" w:cs="Calibri"/>
          <w:b/>
          <w:lang w:eastAsia="pl-PL"/>
        </w:rPr>
        <w:t>§5</w:t>
      </w:r>
    </w:p>
    <w:p w14:paraId="3E39AFF4" w14:textId="77777777" w:rsidR="00D976BB" w:rsidRPr="00C71D08" w:rsidRDefault="00D976BB" w:rsidP="00D976BB">
      <w:pPr>
        <w:numPr>
          <w:ilvl w:val="0"/>
          <w:numId w:val="9"/>
        </w:numPr>
        <w:autoSpaceDE w:val="0"/>
        <w:autoSpaceDN w:val="0"/>
        <w:adjustRightInd w:val="0"/>
        <w:spacing w:after="0" w:line="240" w:lineRule="auto"/>
        <w:jc w:val="both"/>
        <w:rPr>
          <w:rFonts w:ascii="Arial Narrow" w:eastAsia="Calibri" w:hAnsi="Arial Narrow" w:cs="Times New Roman"/>
          <w:kern w:val="22"/>
        </w:rPr>
      </w:pPr>
      <w:r w:rsidRPr="00C71D08">
        <w:rPr>
          <w:rFonts w:ascii="Arial Narrow" w:eastAsia="Calibri" w:hAnsi="Arial Narrow" w:cs="Times New Roman"/>
          <w:bCs/>
          <w:kern w:val="22"/>
        </w:rPr>
        <w:t xml:space="preserve">Wykonawca </w:t>
      </w:r>
      <w:r w:rsidRPr="00C71D08">
        <w:rPr>
          <w:rFonts w:ascii="Arial Narrow" w:eastAsia="Calibri" w:hAnsi="Arial Narrow" w:cs="Times New Roman"/>
          <w:kern w:val="22"/>
        </w:rPr>
        <w:t>udziela minimum 36 miesięcy gwarancji na przedmiot niniejszej umowy licząc od daty podpisania protokołu odbioru zamówienia niestwierdzającego usterek i wad oraz braków, stanowiącego załącznik nr 3 do umowy.</w:t>
      </w:r>
    </w:p>
    <w:p w14:paraId="461FE80D" w14:textId="6C22D582" w:rsidR="00D976BB" w:rsidRPr="00C71D08" w:rsidRDefault="00D976BB" w:rsidP="00D976BB">
      <w:pPr>
        <w:numPr>
          <w:ilvl w:val="0"/>
          <w:numId w:val="9"/>
        </w:numPr>
        <w:autoSpaceDE w:val="0"/>
        <w:autoSpaceDN w:val="0"/>
        <w:adjustRightInd w:val="0"/>
        <w:spacing w:after="0" w:line="240" w:lineRule="auto"/>
        <w:jc w:val="both"/>
        <w:rPr>
          <w:rFonts w:ascii="Arial Narrow" w:eastAsia="Calibri" w:hAnsi="Arial Narrow" w:cs="Times New Roman"/>
          <w:kern w:val="22"/>
        </w:rPr>
      </w:pPr>
      <w:r w:rsidRPr="00C71D08">
        <w:rPr>
          <w:rFonts w:ascii="Arial Narrow" w:eastAsia="Calibri" w:hAnsi="Arial Narrow" w:cs="Times New Roman"/>
          <w:kern w:val="22"/>
        </w:rPr>
        <w:lastRenderedPageBreak/>
        <w:t>Wykonawca zapewni serwis gwarancyjny dla dostarczanego sprzętu. Warunki gwarancji i serwisu</w:t>
      </w:r>
      <w:r w:rsidR="00C71D08" w:rsidRPr="00C71D08">
        <w:rPr>
          <w:rFonts w:ascii="Arial Narrow" w:eastAsia="Calibri" w:hAnsi="Arial Narrow" w:cs="Times New Roman"/>
          <w:kern w:val="22"/>
        </w:rPr>
        <w:t xml:space="preserve"> oraz terminy gwarancji usług</w:t>
      </w:r>
      <w:r w:rsidRPr="00C71D08">
        <w:rPr>
          <w:rFonts w:ascii="Arial Narrow" w:eastAsia="Calibri" w:hAnsi="Arial Narrow" w:cs="Times New Roman"/>
          <w:kern w:val="22"/>
        </w:rPr>
        <w:t xml:space="preserve"> zawarte są w załączniku nr </w:t>
      </w:r>
      <w:r w:rsidR="008655FE" w:rsidRPr="00C71D08">
        <w:rPr>
          <w:rFonts w:ascii="Arial Narrow" w:eastAsia="Calibri" w:hAnsi="Arial Narrow" w:cs="Times New Roman"/>
          <w:kern w:val="22"/>
        </w:rPr>
        <w:t xml:space="preserve">2 </w:t>
      </w:r>
      <w:r w:rsidR="00C71D08" w:rsidRPr="00C71D08">
        <w:rPr>
          <w:rFonts w:ascii="Arial Narrow" w:eastAsia="Calibri" w:hAnsi="Arial Narrow" w:cs="Times New Roman"/>
          <w:kern w:val="22"/>
        </w:rPr>
        <w:t>do niniejszej umowy, który stanowi jej integralną część.</w:t>
      </w:r>
    </w:p>
    <w:p w14:paraId="51160E58" w14:textId="5064A98A" w:rsidR="00D976BB" w:rsidRPr="00C71D08" w:rsidRDefault="00D976BB" w:rsidP="00D976BB">
      <w:pPr>
        <w:numPr>
          <w:ilvl w:val="0"/>
          <w:numId w:val="12"/>
        </w:numPr>
        <w:spacing w:after="0" w:line="240" w:lineRule="auto"/>
        <w:jc w:val="both"/>
        <w:rPr>
          <w:rFonts w:ascii="Arial Narrow" w:eastAsia="Calibri" w:hAnsi="Arial Narrow" w:cs="Calibri"/>
        </w:rPr>
      </w:pPr>
      <w:r w:rsidRPr="00C71D08">
        <w:rPr>
          <w:rFonts w:ascii="Arial Narrow" w:eastAsia="Calibri" w:hAnsi="Arial Narrow" w:cs="Calibri"/>
        </w:rPr>
        <w:t xml:space="preserve">Wykonawca gwarantuje, że dostarczony Zamawiającemu asortyment jest zgodny </w:t>
      </w:r>
      <w:r w:rsidR="00C71D08" w:rsidRPr="00C71D08">
        <w:rPr>
          <w:rFonts w:ascii="Arial Narrow" w:eastAsia="Calibri" w:hAnsi="Arial Narrow" w:cs="Calibri"/>
        </w:rPr>
        <w:t xml:space="preserve">z umową i załącznikiem nr 1 </w:t>
      </w:r>
      <w:r w:rsidRPr="00C71D08">
        <w:rPr>
          <w:rFonts w:ascii="Arial Narrow" w:eastAsia="Calibri" w:hAnsi="Arial Narrow" w:cs="Calibri"/>
        </w:rPr>
        <w:t xml:space="preserve">do umowy. </w:t>
      </w:r>
    </w:p>
    <w:p w14:paraId="563114B8" w14:textId="77777777" w:rsidR="00D976BB" w:rsidRPr="00C71D08" w:rsidRDefault="00D976BB" w:rsidP="00D976BB">
      <w:pPr>
        <w:numPr>
          <w:ilvl w:val="0"/>
          <w:numId w:val="12"/>
        </w:numPr>
        <w:spacing w:after="0" w:line="240" w:lineRule="auto"/>
        <w:jc w:val="both"/>
        <w:rPr>
          <w:rFonts w:ascii="Arial Narrow" w:eastAsia="Calibri" w:hAnsi="Arial Narrow" w:cs="Times New Roman"/>
        </w:rPr>
      </w:pPr>
      <w:r w:rsidRPr="00C71D08">
        <w:rPr>
          <w:rFonts w:ascii="Arial Narrow" w:eastAsia="Calibri" w:hAnsi="Arial Narrow" w:cs="Times New Roman"/>
        </w:rPr>
        <w:t>Wykonawca gwarantuje najwyższą jakość dostarczonych produktów będących przedmiotem niniejszej umowy.</w:t>
      </w:r>
    </w:p>
    <w:p w14:paraId="33F4AD03" w14:textId="77777777" w:rsidR="00D976BB" w:rsidRPr="00C71D08" w:rsidRDefault="00D976BB" w:rsidP="00D976BB">
      <w:pPr>
        <w:numPr>
          <w:ilvl w:val="0"/>
          <w:numId w:val="12"/>
        </w:numPr>
        <w:spacing w:after="0" w:line="240" w:lineRule="auto"/>
        <w:jc w:val="both"/>
        <w:rPr>
          <w:rFonts w:ascii="Arial Narrow" w:eastAsia="Calibri" w:hAnsi="Arial Narrow" w:cs="Times New Roman"/>
        </w:rPr>
      </w:pPr>
      <w:r w:rsidRPr="00C71D08">
        <w:rPr>
          <w:rFonts w:ascii="Arial Narrow" w:eastAsia="Calibri" w:hAnsi="Arial Narrow" w:cs="Times New Roman"/>
        </w:rPr>
        <w:t xml:space="preserve">Wykonawca ponosi pełną odpowiedzialność za ewentualne uszkodzenia sprzętu powstałe w wyniku niewłaściwej jakości dostarczonych produktów, przy zachowaniu po stronie Zamawiającego prawidłowych warunków eksploatacji sprzętu. Wykonawca jest zobowiązany do pokrycia wszelkich kosztów związanych z ustaleniem przyczyn powstałych uszkodzeń oraz ich napraw. </w:t>
      </w:r>
    </w:p>
    <w:p w14:paraId="4C9E2195" w14:textId="77777777" w:rsidR="00D976BB" w:rsidRPr="00C71D08" w:rsidRDefault="00D976BB" w:rsidP="00D976BB">
      <w:pPr>
        <w:numPr>
          <w:ilvl w:val="0"/>
          <w:numId w:val="12"/>
        </w:numPr>
        <w:spacing w:after="0" w:line="240" w:lineRule="auto"/>
        <w:jc w:val="both"/>
        <w:rPr>
          <w:rFonts w:ascii="Arial Narrow" w:eastAsia="Calibri" w:hAnsi="Arial Narrow" w:cs="Times New Roman"/>
        </w:rPr>
      </w:pPr>
      <w:r w:rsidRPr="00C71D08">
        <w:rPr>
          <w:rFonts w:ascii="Arial Narrow" w:eastAsia="Calibri" w:hAnsi="Arial Narrow" w:cs="Times New Roman"/>
          <w:kern w:val="22"/>
        </w:rPr>
        <w:t>Strony zastrzegają, że z chwilą dostarczenia przedmiotu umowy, następuje wydanie rzeczy Zamawiającemu, przechodzą na niego korzyści i ciężary związane z rzeczą oraz niebezpieczeństwa przypadkowej utraty lub uszkodzenia rzeczy.</w:t>
      </w:r>
    </w:p>
    <w:p w14:paraId="697B34A2" w14:textId="77777777" w:rsidR="00D976BB" w:rsidRPr="00C71D08" w:rsidRDefault="00D976BB" w:rsidP="00D976BB">
      <w:pPr>
        <w:spacing w:after="0" w:line="240" w:lineRule="auto"/>
        <w:jc w:val="both"/>
        <w:rPr>
          <w:rFonts w:ascii="Arial Narrow" w:eastAsia="Calibri" w:hAnsi="Arial Narrow" w:cs="Calibri"/>
        </w:rPr>
      </w:pPr>
    </w:p>
    <w:p w14:paraId="70D818A2" w14:textId="77777777" w:rsidR="007E1B4F" w:rsidRPr="00C71D08" w:rsidRDefault="007E1B4F" w:rsidP="00D976BB">
      <w:pPr>
        <w:spacing w:after="0" w:line="240" w:lineRule="auto"/>
        <w:jc w:val="both"/>
        <w:rPr>
          <w:rFonts w:ascii="Arial Narrow" w:eastAsia="Calibri" w:hAnsi="Arial Narrow" w:cs="Calibri"/>
        </w:rPr>
      </w:pPr>
    </w:p>
    <w:p w14:paraId="2036230B" w14:textId="57EB16D7" w:rsidR="007E1B4F" w:rsidRPr="00C71D08" w:rsidRDefault="007E1B4F" w:rsidP="007E1B4F">
      <w:pPr>
        <w:spacing w:after="0" w:line="240" w:lineRule="auto"/>
        <w:jc w:val="center"/>
        <w:rPr>
          <w:rFonts w:ascii="Arial Narrow" w:eastAsia="Calibri" w:hAnsi="Arial Narrow" w:cs="Times New Roman"/>
          <w:b/>
          <w:kern w:val="22"/>
        </w:rPr>
      </w:pPr>
      <w:r w:rsidRPr="00C71D08">
        <w:rPr>
          <w:rFonts w:ascii="Arial Narrow" w:eastAsia="Calibri" w:hAnsi="Arial Narrow" w:cs="Times New Roman"/>
          <w:b/>
        </w:rPr>
        <w:t>ODPOWIEDZIALNOŚĆ Z TYTUŁU NIEWYKONANIA LUB NIENALEŻYTEGO WYKONANIA UMOWY</w:t>
      </w:r>
    </w:p>
    <w:p w14:paraId="0EC5BD7E" w14:textId="77777777" w:rsidR="00D976BB" w:rsidRPr="00C71D08" w:rsidRDefault="00D976BB" w:rsidP="00D976BB">
      <w:pPr>
        <w:autoSpaceDE w:val="0"/>
        <w:autoSpaceDN w:val="0"/>
        <w:adjustRightInd w:val="0"/>
        <w:spacing w:after="0" w:line="240" w:lineRule="auto"/>
        <w:jc w:val="center"/>
        <w:rPr>
          <w:rFonts w:ascii="Arial Narrow" w:eastAsia="Times New Roman" w:hAnsi="Arial Narrow" w:cs="Calibri"/>
          <w:b/>
          <w:bCs/>
          <w:kern w:val="22"/>
          <w:lang w:eastAsia="pl-PL"/>
        </w:rPr>
      </w:pPr>
      <w:r w:rsidRPr="00C71D08">
        <w:rPr>
          <w:rFonts w:ascii="Arial Narrow" w:eastAsia="Times New Roman" w:hAnsi="Arial Narrow" w:cs="Calibri"/>
          <w:b/>
          <w:bCs/>
          <w:kern w:val="22"/>
          <w:lang w:eastAsia="pl-PL"/>
        </w:rPr>
        <w:t>§6</w:t>
      </w:r>
    </w:p>
    <w:p w14:paraId="53033C9A" w14:textId="77777777" w:rsidR="00D976BB" w:rsidRPr="00C71D08" w:rsidRDefault="00D976BB" w:rsidP="00D976BB">
      <w:pPr>
        <w:numPr>
          <w:ilvl w:val="0"/>
          <w:numId w:val="13"/>
        </w:numPr>
        <w:tabs>
          <w:tab w:val="left" w:pos="60"/>
        </w:tabs>
        <w:autoSpaceDE w:val="0"/>
        <w:autoSpaceDN w:val="0"/>
        <w:adjustRightInd w:val="0"/>
        <w:spacing w:after="0" w:line="240" w:lineRule="auto"/>
        <w:contextualSpacing/>
        <w:jc w:val="both"/>
        <w:rPr>
          <w:rFonts w:ascii="Arial Narrow" w:eastAsia="Times New Roman" w:hAnsi="Arial Narrow" w:cs="Times New Roman"/>
          <w:kern w:val="22"/>
          <w:lang w:eastAsia="pl-PL"/>
        </w:rPr>
      </w:pPr>
      <w:r w:rsidRPr="00C71D08">
        <w:rPr>
          <w:rFonts w:ascii="Arial Narrow" w:eastAsia="Times New Roman" w:hAnsi="Arial Narrow" w:cs="Times New Roman"/>
          <w:bCs/>
          <w:kern w:val="22"/>
          <w:lang w:eastAsia="pl-PL"/>
        </w:rPr>
        <w:t>Wykonawca</w:t>
      </w:r>
      <w:r w:rsidRPr="00C71D08">
        <w:rPr>
          <w:rFonts w:ascii="Arial Narrow" w:eastAsia="Times New Roman" w:hAnsi="Arial Narrow" w:cs="Times New Roman"/>
          <w:kern w:val="22"/>
          <w:lang w:eastAsia="pl-PL"/>
        </w:rPr>
        <w:t xml:space="preserve"> zapłaci </w:t>
      </w:r>
      <w:r w:rsidRPr="00C71D08">
        <w:rPr>
          <w:rFonts w:ascii="Arial Narrow" w:eastAsia="Times New Roman" w:hAnsi="Arial Narrow" w:cs="Times New Roman"/>
          <w:bCs/>
          <w:kern w:val="22"/>
          <w:lang w:eastAsia="pl-PL"/>
        </w:rPr>
        <w:t xml:space="preserve">Zamawiającemu </w:t>
      </w:r>
      <w:r w:rsidRPr="00C71D08">
        <w:rPr>
          <w:rFonts w:ascii="Arial Narrow" w:eastAsia="Times New Roman" w:hAnsi="Arial Narrow" w:cs="Times New Roman"/>
          <w:kern w:val="22"/>
          <w:lang w:eastAsia="pl-PL"/>
        </w:rPr>
        <w:t>kary umowne w wysokości:</w:t>
      </w:r>
    </w:p>
    <w:p w14:paraId="3E38B1C4" w14:textId="77777777" w:rsidR="00D976BB" w:rsidRPr="00C71D08" w:rsidRDefault="00D976BB" w:rsidP="00D976BB">
      <w:pPr>
        <w:numPr>
          <w:ilvl w:val="1"/>
          <w:numId w:val="13"/>
        </w:numPr>
        <w:autoSpaceDE w:val="0"/>
        <w:autoSpaceDN w:val="0"/>
        <w:adjustRightInd w:val="0"/>
        <w:spacing w:after="0" w:line="240" w:lineRule="auto"/>
        <w:jc w:val="both"/>
        <w:rPr>
          <w:rFonts w:ascii="Arial Narrow" w:eastAsia="Calibri" w:hAnsi="Arial Narrow" w:cs="Times New Roman"/>
          <w:kern w:val="22"/>
        </w:rPr>
      </w:pPr>
      <w:r w:rsidRPr="00C71D08">
        <w:rPr>
          <w:rFonts w:ascii="Arial Narrow" w:eastAsia="Times New Roman" w:hAnsi="Arial Narrow" w:cs="Times New Roman"/>
        </w:rPr>
        <w:t>15% wartości umowy brutto, jeśli którakolwiek ze stron odstąpi chociażby w części od realizacji umowy z przyczyn zawinionych przez Wykonawcę</w:t>
      </w:r>
      <w:r w:rsidRPr="00C71D08">
        <w:rPr>
          <w:rFonts w:ascii="Arial Narrow" w:eastAsia="Calibri" w:hAnsi="Arial Narrow" w:cs="Times New Roman"/>
          <w:kern w:val="22"/>
        </w:rPr>
        <w:t>,</w:t>
      </w:r>
    </w:p>
    <w:p w14:paraId="20089388" w14:textId="65D070F3" w:rsidR="00D976BB" w:rsidRPr="00C71D08" w:rsidRDefault="00D976BB" w:rsidP="00D976BB">
      <w:pPr>
        <w:numPr>
          <w:ilvl w:val="1"/>
          <w:numId w:val="13"/>
        </w:numPr>
        <w:autoSpaceDE w:val="0"/>
        <w:autoSpaceDN w:val="0"/>
        <w:adjustRightInd w:val="0"/>
        <w:spacing w:after="0" w:line="240" w:lineRule="auto"/>
        <w:jc w:val="both"/>
        <w:rPr>
          <w:rFonts w:ascii="Arial Narrow" w:eastAsia="Calibri" w:hAnsi="Arial Narrow" w:cs="Times New Roman"/>
          <w:kern w:val="22"/>
        </w:rPr>
      </w:pPr>
      <w:r w:rsidRPr="00C71D08">
        <w:rPr>
          <w:rFonts w:ascii="Arial Narrow" w:eastAsia="Calibri" w:hAnsi="Arial Narrow" w:cs="Times New Roman"/>
          <w:kern w:val="22"/>
        </w:rPr>
        <w:t>0,2% wartości umowy brutto za każdy rozpoczęty dzień zwłoki w dostawie, liczonego od terminu określonego w §</w:t>
      </w:r>
      <w:r w:rsidR="0016743D" w:rsidRPr="00C71D08">
        <w:rPr>
          <w:rFonts w:ascii="Arial Narrow" w:eastAsia="Calibri" w:hAnsi="Arial Narrow" w:cs="Times New Roman"/>
          <w:kern w:val="22"/>
        </w:rPr>
        <w:t>2</w:t>
      </w:r>
      <w:r w:rsidRPr="00C71D08">
        <w:rPr>
          <w:rFonts w:ascii="Arial Narrow" w:eastAsia="Calibri" w:hAnsi="Arial Narrow" w:cs="Times New Roman"/>
          <w:kern w:val="22"/>
        </w:rPr>
        <w:t>, nawet jeśli zwłoka dotyczy części dostawy</w:t>
      </w:r>
      <w:r w:rsidRPr="00C71D08">
        <w:rPr>
          <w:rFonts w:ascii="Arial Narrow" w:eastAsia="Calibri" w:hAnsi="Arial Narrow" w:cs="Times New Roman"/>
        </w:rPr>
        <w:t>,</w:t>
      </w:r>
    </w:p>
    <w:p w14:paraId="04108E65" w14:textId="260950CC" w:rsidR="00D976BB" w:rsidRPr="00C71D08" w:rsidRDefault="00D976BB" w:rsidP="00D976BB">
      <w:pPr>
        <w:numPr>
          <w:ilvl w:val="1"/>
          <w:numId w:val="13"/>
        </w:numPr>
        <w:autoSpaceDE w:val="0"/>
        <w:autoSpaceDN w:val="0"/>
        <w:adjustRightInd w:val="0"/>
        <w:spacing w:after="0" w:line="240" w:lineRule="auto"/>
        <w:jc w:val="both"/>
        <w:rPr>
          <w:rFonts w:ascii="Arial Narrow" w:eastAsia="Calibri" w:hAnsi="Arial Narrow" w:cs="Times New Roman"/>
          <w:kern w:val="22"/>
        </w:rPr>
      </w:pPr>
      <w:r w:rsidRPr="00C71D08">
        <w:rPr>
          <w:rFonts w:ascii="Arial Narrow" w:eastAsia="Calibri" w:hAnsi="Arial Narrow" w:cs="Times New Roman"/>
        </w:rPr>
        <w:t xml:space="preserve">2% wartości brutto reklamowanego towaru za każdy dzień zwłoki w przypadku zawinionego przez Wykonawcę niedotrzymania terminu określonego w załączniku nr </w:t>
      </w:r>
      <w:r w:rsidR="003C639F" w:rsidRPr="00C71D08">
        <w:rPr>
          <w:rFonts w:ascii="Arial Narrow" w:eastAsia="Calibri" w:hAnsi="Arial Narrow" w:cs="Times New Roman"/>
        </w:rPr>
        <w:t>2</w:t>
      </w:r>
      <w:r w:rsidRPr="00C71D08">
        <w:rPr>
          <w:rFonts w:ascii="Arial Narrow" w:eastAsia="Calibri" w:hAnsi="Arial Narrow" w:cs="Times New Roman"/>
        </w:rPr>
        <w:t xml:space="preserve"> do umowy</w:t>
      </w:r>
      <w:r w:rsidRPr="00C71D08">
        <w:rPr>
          <w:rFonts w:ascii="Arial Narrow" w:eastAsia="Calibri" w:hAnsi="Arial Narrow" w:cs="Times New Roman"/>
          <w:b/>
        </w:rPr>
        <w:t xml:space="preserve"> </w:t>
      </w:r>
      <w:r w:rsidRPr="00C71D08">
        <w:rPr>
          <w:rFonts w:ascii="Arial Narrow" w:eastAsia="Calibri" w:hAnsi="Arial Narrow" w:cs="Times New Roman"/>
        </w:rPr>
        <w:t>(dotyc</w:t>
      </w:r>
      <w:r w:rsidR="0016743D" w:rsidRPr="00C71D08">
        <w:rPr>
          <w:rFonts w:ascii="Arial Narrow" w:eastAsia="Calibri" w:hAnsi="Arial Narrow" w:cs="Times New Roman"/>
        </w:rPr>
        <w:t>zącego realizacji reklamacji).</w:t>
      </w:r>
    </w:p>
    <w:p w14:paraId="0A335ED5" w14:textId="77777777" w:rsidR="00D976BB" w:rsidRPr="00C71D08" w:rsidRDefault="00D976BB" w:rsidP="00D976BB">
      <w:pPr>
        <w:numPr>
          <w:ilvl w:val="0"/>
          <w:numId w:val="13"/>
        </w:numPr>
        <w:autoSpaceDE w:val="0"/>
        <w:autoSpaceDN w:val="0"/>
        <w:adjustRightInd w:val="0"/>
        <w:spacing w:after="0" w:line="240" w:lineRule="auto"/>
        <w:contextualSpacing/>
        <w:jc w:val="both"/>
        <w:rPr>
          <w:rFonts w:ascii="Arial Narrow" w:eastAsia="Times New Roman" w:hAnsi="Arial Narrow" w:cs="Calibri"/>
          <w:kern w:val="22"/>
          <w:lang w:eastAsia="pl-PL"/>
        </w:rPr>
      </w:pPr>
      <w:r w:rsidRPr="00C71D08">
        <w:rPr>
          <w:rFonts w:ascii="Arial Narrow" w:eastAsia="Times New Roman" w:hAnsi="Arial Narrow" w:cs="Calibri"/>
          <w:kern w:val="22"/>
          <w:lang w:eastAsia="pl-PL"/>
        </w:rPr>
        <w:t>Zamawiający zapłaci Wykonawcy kary umowne w wysokości:</w:t>
      </w:r>
    </w:p>
    <w:p w14:paraId="6FC9D64F" w14:textId="683CF84B" w:rsidR="00D976BB" w:rsidRPr="00C71D08" w:rsidRDefault="00D976BB" w:rsidP="00D976BB">
      <w:pPr>
        <w:numPr>
          <w:ilvl w:val="1"/>
          <w:numId w:val="13"/>
        </w:numPr>
        <w:autoSpaceDE w:val="0"/>
        <w:autoSpaceDN w:val="0"/>
        <w:adjustRightInd w:val="0"/>
        <w:spacing w:after="0" w:line="240" w:lineRule="auto"/>
        <w:contextualSpacing/>
        <w:jc w:val="both"/>
        <w:rPr>
          <w:rFonts w:ascii="Arial Narrow" w:eastAsia="Times New Roman" w:hAnsi="Arial Narrow" w:cs="Calibri"/>
          <w:kern w:val="22"/>
          <w:lang w:eastAsia="pl-PL"/>
        </w:rPr>
      </w:pPr>
      <w:r w:rsidRPr="00C71D08">
        <w:rPr>
          <w:rFonts w:ascii="Arial Narrow" w:eastAsia="Times New Roman" w:hAnsi="Arial Narrow" w:cs="Calibri"/>
          <w:kern w:val="22"/>
          <w:lang w:eastAsia="pl-PL"/>
        </w:rPr>
        <w:t>2% wartości brutto umowy za każdy dzień zwłoki w przypadku zawinionego przez Zamawiającego niedotr</w:t>
      </w:r>
      <w:r w:rsidR="0016743D" w:rsidRPr="00C71D08">
        <w:rPr>
          <w:rFonts w:ascii="Arial Narrow" w:eastAsia="Times New Roman" w:hAnsi="Arial Narrow" w:cs="Calibri"/>
          <w:kern w:val="22"/>
          <w:lang w:eastAsia="pl-PL"/>
        </w:rPr>
        <w:t>zymania terminu określonego w §3</w:t>
      </w:r>
      <w:r w:rsidRPr="00C71D08">
        <w:rPr>
          <w:rFonts w:ascii="Arial Narrow" w:eastAsia="Times New Roman" w:hAnsi="Arial Narrow" w:cs="Calibri"/>
          <w:kern w:val="22"/>
          <w:lang w:eastAsia="pl-PL"/>
        </w:rPr>
        <w:t xml:space="preserve"> ust. 7.</w:t>
      </w:r>
    </w:p>
    <w:p w14:paraId="2D2F9919" w14:textId="77777777" w:rsidR="00D976BB" w:rsidRPr="00C71D08" w:rsidRDefault="00D976BB" w:rsidP="00D976BB">
      <w:pPr>
        <w:numPr>
          <w:ilvl w:val="1"/>
          <w:numId w:val="13"/>
        </w:numPr>
        <w:autoSpaceDE w:val="0"/>
        <w:autoSpaceDN w:val="0"/>
        <w:adjustRightInd w:val="0"/>
        <w:spacing w:after="0" w:line="240" w:lineRule="auto"/>
        <w:contextualSpacing/>
        <w:jc w:val="both"/>
        <w:rPr>
          <w:rFonts w:ascii="Arial Narrow" w:eastAsia="Times New Roman" w:hAnsi="Arial Narrow" w:cs="Calibri"/>
          <w:kern w:val="22"/>
          <w:lang w:eastAsia="pl-PL"/>
        </w:rPr>
      </w:pPr>
      <w:r w:rsidRPr="00C71D08">
        <w:rPr>
          <w:rFonts w:ascii="Arial Narrow" w:eastAsia="Times New Roman" w:hAnsi="Arial Narrow" w:cs="Calibri"/>
          <w:color w:val="000000"/>
          <w:kern w:val="22"/>
          <w:lang w:eastAsia="pl-PL"/>
        </w:rPr>
        <w:t>15 % wartości umowy brutto, jeżeli którakolwiek ze Stron odstąpi od umowy z powodu okoliczności leżących po stronie Zamawiającego, z zastrzeżeniem ust. 9</w:t>
      </w:r>
    </w:p>
    <w:p w14:paraId="16112C6D" w14:textId="77777777" w:rsidR="00D976BB" w:rsidRPr="00C71D08" w:rsidRDefault="00D976BB" w:rsidP="00D976BB">
      <w:pPr>
        <w:numPr>
          <w:ilvl w:val="0"/>
          <w:numId w:val="13"/>
        </w:numPr>
        <w:autoSpaceDE w:val="0"/>
        <w:autoSpaceDN w:val="0"/>
        <w:adjustRightInd w:val="0"/>
        <w:spacing w:after="0" w:line="240" w:lineRule="auto"/>
        <w:jc w:val="both"/>
        <w:rPr>
          <w:rFonts w:ascii="Arial Narrow" w:eastAsia="Times New Roman" w:hAnsi="Arial Narrow" w:cs="Calibri"/>
          <w:color w:val="000000"/>
          <w:kern w:val="22"/>
          <w:lang w:eastAsia="pl-PL"/>
        </w:rPr>
      </w:pPr>
      <w:r w:rsidRPr="00C71D08">
        <w:rPr>
          <w:rFonts w:ascii="Arial Narrow" w:eastAsia="Times New Roman" w:hAnsi="Arial Narrow" w:cs="Calibri"/>
          <w:color w:val="000000"/>
          <w:kern w:val="22"/>
          <w:lang w:eastAsia="pl-PL"/>
        </w:rPr>
        <w:t xml:space="preserve">Zapłata kar umownych z tytułu zwłoki nie zwalnia Wykonawcy od wykonania przedmiotu umowy, z wyjątkiem odstąpienia od umowy. </w:t>
      </w:r>
    </w:p>
    <w:p w14:paraId="2BE20AFF" w14:textId="72D597F6" w:rsidR="00D976BB" w:rsidRPr="00C71D08" w:rsidRDefault="00D976BB" w:rsidP="00D976BB">
      <w:pPr>
        <w:numPr>
          <w:ilvl w:val="0"/>
          <w:numId w:val="13"/>
        </w:numPr>
        <w:spacing w:after="0" w:line="240" w:lineRule="auto"/>
        <w:jc w:val="both"/>
        <w:rPr>
          <w:rFonts w:ascii="Arial Narrow" w:eastAsia="Calibri" w:hAnsi="Arial Narrow" w:cs="Calibri"/>
          <w:color w:val="000000"/>
          <w:kern w:val="22"/>
        </w:rPr>
      </w:pPr>
      <w:r w:rsidRPr="00C71D08">
        <w:rPr>
          <w:rFonts w:ascii="Arial Narrow" w:eastAsia="Calibri" w:hAnsi="Arial Narrow" w:cs="Calibri"/>
          <w:color w:val="000000"/>
          <w:kern w:val="22"/>
        </w:rPr>
        <w:t xml:space="preserve">W przypadku uchybienia terminu dostawy przez Wykonawcę Zamawiającemu przysługuje prawo jednostronnego odstąpienia od umowy bez konieczności wyznaczania kolejnego terminu dostawy oraz naliczenia kary za odstąpienie. </w:t>
      </w:r>
      <w:r w:rsidRPr="00C71D08">
        <w:rPr>
          <w:rFonts w:ascii="Arial Narrow" w:eastAsia="Calibri" w:hAnsi="Arial Narrow" w:cs="Calibri"/>
          <w:bCs/>
          <w:color w:val="000000"/>
        </w:rPr>
        <w:t xml:space="preserve">Skorzystanie z prawa do odstąpienia od umowy wyklucza zastosowanie kary umownej z tytułu zwłoki w wykonaniu umowy, natomiast nie zwalnia od naliczenia kary umownej z tytułu odstąpienia od umowy. </w:t>
      </w:r>
    </w:p>
    <w:p w14:paraId="19CC915C" w14:textId="77777777" w:rsidR="00D976BB" w:rsidRPr="00C71D08" w:rsidRDefault="00D976BB" w:rsidP="00D976BB">
      <w:pPr>
        <w:numPr>
          <w:ilvl w:val="0"/>
          <w:numId w:val="13"/>
        </w:numPr>
        <w:spacing w:after="0" w:line="240" w:lineRule="auto"/>
        <w:jc w:val="both"/>
        <w:rPr>
          <w:rFonts w:ascii="Arial Narrow" w:eastAsia="Calibri" w:hAnsi="Arial Narrow" w:cs="Calibri"/>
          <w:color w:val="000000"/>
          <w:kern w:val="22"/>
        </w:rPr>
      </w:pPr>
      <w:r w:rsidRPr="00C71D08">
        <w:rPr>
          <w:rFonts w:ascii="Arial Narrow" w:eastAsia="Calibri" w:hAnsi="Arial Narrow" w:cs="Calibri"/>
          <w:color w:val="000000"/>
          <w:kern w:val="22"/>
        </w:rPr>
        <w:t>Łączna wysokość kar umownych dla każdej ze stron nie przekroczy 20% wartości umowy brutto.</w:t>
      </w:r>
    </w:p>
    <w:p w14:paraId="57F13D27" w14:textId="77777777" w:rsidR="00D976BB" w:rsidRPr="00C71D08" w:rsidRDefault="00D976BB" w:rsidP="00D976BB">
      <w:pPr>
        <w:numPr>
          <w:ilvl w:val="0"/>
          <w:numId w:val="13"/>
        </w:numPr>
        <w:autoSpaceDE w:val="0"/>
        <w:autoSpaceDN w:val="0"/>
        <w:adjustRightInd w:val="0"/>
        <w:spacing w:after="0" w:line="240" w:lineRule="auto"/>
        <w:jc w:val="both"/>
        <w:rPr>
          <w:rFonts w:ascii="Arial Narrow" w:eastAsia="Times New Roman" w:hAnsi="Arial Narrow" w:cs="Calibri"/>
          <w:color w:val="000000"/>
          <w:kern w:val="22"/>
          <w:lang w:eastAsia="pl-PL"/>
        </w:rPr>
      </w:pPr>
      <w:r w:rsidRPr="00C71D08">
        <w:rPr>
          <w:rFonts w:ascii="Arial Narrow" w:eastAsia="Times New Roman" w:hAnsi="Arial Narrow" w:cs="Calibri"/>
          <w:color w:val="000000"/>
          <w:kern w:val="22"/>
          <w:lang w:eastAsia="pl-PL"/>
        </w:rPr>
        <w:t>Zastrzeżone powyżej kary umowne nie wyłączają możliwości dochodzenia odszkodowania przewyższającego ich wysokość, a także dochodzenia roszczeń z tytułu innych szkód na zasadach ogólnych.</w:t>
      </w:r>
    </w:p>
    <w:p w14:paraId="5CC3ECFD" w14:textId="725F59C3" w:rsidR="00D976BB" w:rsidRPr="00C71D08" w:rsidRDefault="00D976BB" w:rsidP="00D976BB">
      <w:pPr>
        <w:numPr>
          <w:ilvl w:val="0"/>
          <w:numId w:val="13"/>
        </w:numPr>
        <w:autoSpaceDE w:val="0"/>
        <w:autoSpaceDN w:val="0"/>
        <w:adjustRightInd w:val="0"/>
        <w:spacing w:after="0" w:line="240" w:lineRule="auto"/>
        <w:jc w:val="both"/>
        <w:rPr>
          <w:rFonts w:ascii="Arial Narrow" w:eastAsia="Times New Roman" w:hAnsi="Arial Narrow" w:cs="Calibri"/>
          <w:color w:val="000000"/>
          <w:kern w:val="22"/>
          <w:lang w:eastAsia="pl-PL"/>
        </w:rPr>
      </w:pPr>
      <w:r w:rsidRPr="00C71D08">
        <w:rPr>
          <w:rFonts w:ascii="Arial Narrow" w:eastAsia="Times New Roman" w:hAnsi="Arial Narrow" w:cs="Calibri"/>
          <w:color w:val="000000"/>
          <w:kern w:val="22"/>
          <w:lang w:eastAsia="pl-PL"/>
        </w:rPr>
        <w:t xml:space="preserve">Wykonawca wyraża zgodę na potrącenie z </w:t>
      </w:r>
      <w:r w:rsidR="003C639F" w:rsidRPr="00C71D08">
        <w:rPr>
          <w:rFonts w:ascii="Arial Narrow" w:eastAsia="Times New Roman" w:hAnsi="Arial Narrow" w:cs="Calibri"/>
          <w:color w:val="000000"/>
          <w:kern w:val="22"/>
          <w:lang w:eastAsia="pl-PL"/>
        </w:rPr>
        <w:t>wynagrodzenia umownego</w:t>
      </w:r>
      <w:r w:rsidRPr="00C71D08">
        <w:rPr>
          <w:rFonts w:ascii="Arial Narrow" w:eastAsia="Times New Roman" w:hAnsi="Arial Narrow" w:cs="Calibri"/>
          <w:color w:val="000000"/>
          <w:kern w:val="22"/>
          <w:lang w:eastAsia="pl-PL"/>
        </w:rPr>
        <w:t xml:space="preserve"> naliczonych kar umownych</w:t>
      </w:r>
      <w:r w:rsidR="005E1C7C" w:rsidRPr="00C71D08">
        <w:rPr>
          <w:rFonts w:ascii="Arial Narrow" w:eastAsia="Times New Roman" w:hAnsi="Arial Narrow" w:cs="Calibri"/>
          <w:color w:val="000000"/>
          <w:kern w:val="22"/>
          <w:lang w:eastAsia="pl-PL"/>
        </w:rPr>
        <w:t xml:space="preserve"> bez </w:t>
      </w:r>
      <w:r w:rsidR="00DE0D13" w:rsidRPr="00C71D08">
        <w:rPr>
          <w:rFonts w:ascii="Arial Narrow" w:eastAsia="Times New Roman" w:hAnsi="Arial Narrow" w:cs="Calibri"/>
          <w:color w:val="000000"/>
          <w:kern w:val="22"/>
          <w:lang w:eastAsia="pl-PL"/>
        </w:rPr>
        <w:t>dodatkowego wezwania.</w:t>
      </w:r>
    </w:p>
    <w:p w14:paraId="63678E5C" w14:textId="6C336A05" w:rsidR="00D976BB" w:rsidRPr="00C71D08" w:rsidRDefault="00D976BB" w:rsidP="00D976BB">
      <w:pPr>
        <w:numPr>
          <w:ilvl w:val="0"/>
          <w:numId w:val="13"/>
        </w:numPr>
        <w:autoSpaceDE w:val="0"/>
        <w:autoSpaceDN w:val="0"/>
        <w:adjustRightInd w:val="0"/>
        <w:spacing w:after="0" w:line="240" w:lineRule="auto"/>
        <w:jc w:val="both"/>
        <w:rPr>
          <w:rFonts w:ascii="Arial Narrow" w:eastAsia="Times New Roman" w:hAnsi="Arial Narrow" w:cs="Calibri"/>
          <w:color w:val="000000"/>
          <w:kern w:val="22"/>
          <w:lang w:eastAsia="pl-PL"/>
        </w:rPr>
      </w:pPr>
      <w:r w:rsidRPr="00C71D08">
        <w:rPr>
          <w:rFonts w:ascii="Arial Narrow" w:eastAsia="Times New Roman" w:hAnsi="Arial Narrow" w:cs="Calibri"/>
          <w:bCs/>
          <w:color w:val="000000"/>
          <w:kern w:val="22"/>
          <w:lang w:eastAsia="pl-PL"/>
        </w:rPr>
        <w:t xml:space="preserve">Wykonawca </w:t>
      </w:r>
      <w:r w:rsidRPr="00C71D08">
        <w:rPr>
          <w:rFonts w:ascii="Arial Narrow" w:eastAsia="Times New Roman" w:hAnsi="Arial Narrow" w:cs="Calibri"/>
          <w:color w:val="000000"/>
          <w:kern w:val="22"/>
          <w:lang w:eastAsia="pl-PL"/>
        </w:rPr>
        <w:t xml:space="preserve">nie może zwolnić się od odpowiedzialności względem </w:t>
      </w:r>
      <w:r w:rsidRPr="00C71D08">
        <w:rPr>
          <w:rFonts w:ascii="Arial Narrow" w:eastAsia="Times New Roman" w:hAnsi="Arial Narrow" w:cs="Calibri"/>
          <w:bCs/>
          <w:color w:val="000000"/>
          <w:kern w:val="22"/>
          <w:lang w:eastAsia="pl-PL"/>
        </w:rPr>
        <w:t>Zamawiającego</w:t>
      </w:r>
      <w:r w:rsidRPr="00C71D08">
        <w:rPr>
          <w:rFonts w:ascii="Arial Narrow" w:eastAsia="Times New Roman" w:hAnsi="Arial Narrow" w:cs="Calibri"/>
          <w:color w:val="000000"/>
          <w:kern w:val="22"/>
          <w:lang w:eastAsia="pl-PL"/>
        </w:rPr>
        <w:t xml:space="preserve"> z tego powodu,</w:t>
      </w:r>
      <w:r w:rsidR="003C639F" w:rsidRPr="00C71D08">
        <w:rPr>
          <w:rFonts w:ascii="Arial Narrow" w:eastAsia="Times New Roman" w:hAnsi="Arial Narrow" w:cs="Calibri"/>
          <w:color w:val="000000"/>
          <w:kern w:val="22"/>
          <w:lang w:eastAsia="pl-PL"/>
        </w:rPr>
        <w:t xml:space="preserve"> </w:t>
      </w:r>
      <w:r w:rsidR="003C639F" w:rsidRPr="00C71D08">
        <w:rPr>
          <w:rFonts w:ascii="Arial Narrow" w:eastAsia="Times New Roman" w:hAnsi="Arial Narrow" w:cs="Calibri"/>
          <w:color w:val="000000"/>
          <w:kern w:val="22"/>
          <w:lang w:eastAsia="pl-PL"/>
        </w:rPr>
        <w:br/>
      </w:r>
      <w:r w:rsidRPr="00C71D08">
        <w:rPr>
          <w:rFonts w:ascii="Arial Narrow" w:eastAsia="Times New Roman" w:hAnsi="Arial Narrow" w:cs="Calibri"/>
          <w:color w:val="000000"/>
          <w:kern w:val="22"/>
          <w:lang w:eastAsia="pl-PL"/>
        </w:rPr>
        <w:t xml:space="preserve">że niewykonanie lub nienależyte wykonanie umowy przez </w:t>
      </w:r>
      <w:r w:rsidRPr="00C71D08">
        <w:rPr>
          <w:rFonts w:ascii="Arial Narrow" w:eastAsia="Times New Roman" w:hAnsi="Arial Narrow" w:cs="Calibri"/>
          <w:bCs/>
          <w:color w:val="000000"/>
          <w:kern w:val="22"/>
          <w:lang w:eastAsia="pl-PL"/>
        </w:rPr>
        <w:t xml:space="preserve">Wykonawcę </w:t>
      </w:r>
      <w:r w:rsidRPr="00C71D08">
        <w:rPr>
          <w:rFonts w:ascii="Arial Narrow" w:eastAsia="Times New Roman" w:hAnsi="Arial Narrow" w:cs="Calibri"/>
          <w:color w:val="000000"/>
          <w:kern w:val="22"/>
          <w:lang w:eastAsia="pl-PL"/>
        </w:rPr>
        <w:t xml:space="preserve">było następstwem nie wykonania zobowiązań wobec </w:t>
      </w:r>
      <w:r w:rsidRPr="00C71D08">
        <w:rPr>
          <w:rFonts w:ascii="Arial Narrow" w:eastAsia="Times New Roman" w:hAnsi="Arial Narrow" w:cs="Calibri"/>
          <w:bCs/>
          <w:color w:val="000000"/>
          <w:kern w:val="22"/>
          <w:lang w:eastAsia="pl-PL"/>
        </w:rPr>
        <w:t>niego</w:t>
      </w:r>
      <w:r w:rsidRPr="00C71D08">
        <w:rPr>
          <w:rFonts w:ascii="Arial Narrow" w:eastAsia="Times New Roman" w:hAnsi="Arial Narrow" w:cs="Calibri"/>
          <w:color w:val="000000"/>
          <w:kern w:val="22"/>
          <w:lang w:eastAsia="pl-PL"/>
        </w:rPr>
        <w:t xml:space="preserve"> przez jego kooperantów.</w:t>
      </w:r>
    </w:p>
    <w:p w14:paraId="16CD4135" w14:textId="77777777" w:rsidR="00D976BB" w:rsidRPr="00C71D08" w:rsidRDefault="00D976BB" w:rsidP="00D976BB">
      <w:pPr>
        <w:numPr>
          <w:ilvl w:val="0"/>
          <w:numId w:val="13"/>
        </w:numPr>
        <w:autoSpaceDE w:val="0"/>
        <w:autoSpaceDN w:val="0"/>
        <w:adjustRightInd w:val="0"/>
        <w:spacing w:after="0" w:line="240" w:lineRule="auto"/>
        <w:jc w:val="both"/>
        <w:rPr>
          <w:rFonts w:ascii="Arial Narrow" w:eastAsia="Times New Roman" w:hAnsi="Arial Narrow" w:cs="Calibri"/>
          <w:color w:val="000000"/>
          <w:kern w:val="22"/>
          <w:lang w:eastAsia="pl-PL"/>
        </w:rPr>
      </w:pPr>
      <w:r w:rsidRPr="00C71D08">
        <w:rPr>
          <w:rFonts w:ascii="Arial Narrow" w:eastAsia="Times New Roman" w:hAnsi="Arial Narrow" w:cs="Calibri"/>
          <w:color w:val="000000"/>
          <w:kern w:val="22"/>
          <w:lang w:eastAsia="pl-PL"/>
        </w:rPr>
        <w:t>W razie zaistnienia istotnej zmiany okoliczności powodującej, że wykonanie umowy nie leży w interesie publicznym, czego nie można było przewidzieć w chwili zawarcia umowy, Zamawiający może odstąpić od umowy bezzwłocznie od powzięcia wiadomości o tych okolicznościach, bez konieczności zapłaty kary umownej za odstąpienie.</w:t>
      </w:r>
    </w:p>
    <w:p w14:paraId="5B4B434D" w14:textId="77777777" w:rsidR="00D976BB" w:rsidRPr="00C71D08" w:rsidRDefault="00D976BB" w:rsidP="00D976BB">
      <w:pPr>
        <w:autoSpaceDE w:val="0"/>
        <w:autoSpaceDN w:val="0"/>
        <w:adjustRightInd w:val="0"/>
        <w:spacing w:after="0" w:line="240" w:lineRule="auto"/>
        <w:ind w:left="360"/>
        <w:jc w:val="both"/>
        <w:rPr>
          <w:rFonts w:ascii="Arial Narrow" w:eastAsia="Times New Roman" w:hAnsi="Arial Narrow" w:cs="Calibri"/>
          <w:kern w:val="22"/>
          <w:lang w:eastAsia="pl-PL"/>
        </w:rPr>
      </w:pPr>
    </w:p>
    <w:p w14:paraId="7161D1E3" w14:textId="77777777" w:rsidR="00D976BB" w:rsidRPr="00C71D08" w:rsidRDefault="00D976BB" w:rsidP="00D976BB">
      <w:pPr>
        <w:autoSpaceDE w:val="0"/>
        <w:autoSpaceDN w:val="0"/>
        <w:adjustRightInd w:val="0"/>
        <w:spacing w:after="0" w:line="240" w:lineRule="auto"/>
        <w:jc w:val="center"/>
        <w:rPr>
          <w:rFonts w:ascii="Arial Narrow" w:eastAsia="Calibri" w:hAnsi="Arial Narrow" w:cs="Calibri"/>
          <w:b/>
          <w:bCs/>
        </w:rPr>
      </w:pPr>
      <w:r w:rsidRPr="00C71D08">
        <w:rPr>
          <w:rFonts w:ascii="Arial Narrow" w:eastAsia="Calibri" w:hAnsi="Arial Narrow" w:cs="Calibri"/>
          <w:b/>
          <w:bCs/>
        </w:rPr>
        <w:t>PODWYKONAWCY</w:t>
      </w:r>
    </w:p>
    <w:p w14:paraId="50BDE767" w14:textId="77777777" w:rsidR="00D976BB" w:rsidRPr="00C71D08" w:rsidRDefault="00D976BB" w:rsidP="00D976BB">
      <w:pPr>
        <w:autoSpaceDE w:val="0"/>
        <w:autoSpaceDN w:val="0"/>
        <w:adjustRightInd w:val="0"/>
        <w:spacing w:after="0" w:line="240" w:lineRule="auto"/>
        <w:jc w:val="center"/>
        <w:rPr>
          <w:rFonts w:ascii="Arial Narrow" w:eastAsia="Calibri" w:hAnsi="Arial Narrow" w:cs="Calibri"/>
          <w:b/>
          <w:bCs/>
        </w:rPr>
      </w:pPr>
      <w:r w:rsidRPr="00C71D08">
        <w:rPr>
          <w:rFonts w:ascii="Arial Narrow" w:eastAsia="Calibri" w:hAnsi="Arial Narrow" w:cs="Calibri"/>
          <w:b/>
          <w:bCs/>
        </w:rPr>
        <w:t>§7</w:t>
      </w:r>
    </w:p>
    <w:p w14:paraId="1D655AAD" w14:textId="77777777" w:rsidR="00AF1DE6" w:rsidRPr="00C71D08" w:rsidRDefault="00AF1DE6" w:rsidP="00AF1DE6">
      <w:pPr>
        <w:spacing w:after="0" w:line="240" w:lineRule="auto"/>
        <w:jc w:val="both"/>
        <w:rPr>
          <w:rFonts w:ascii="Arial Narrow" w:eastAsia="Calibri" w:hAnsi="Arial Narrow" w:cs="Calibri"/>
          <w:i/>
          <w:u w:val="single"/>
        </w:rPr>
      </w:pPr>
      <w:r w:rsidRPr="00C71D08">
        <w:rPr>
          <w:rFonts w:ascii="Arial Narrow" w:eastAsia="Calibri" w:hAnsi="Arial Narrow" w:cs="Calibri"/>
        </w:rPr>
        <w:t>Wykonawca zobowiązuje się wykonać przedmiot umowy bez udziału podwykonawców.</w:t>
      </w:r>
    </w:p>
    <w:p w14:paraId="545465A7" w14:textId="77777777" w:rsidR="00AF1DE6" w:rsidRPr="00C71D08" w:rsidRDefault="00AF1DE6" w:rsidP="00AF1DE6">
      <w:pPr>
        <w:spacing w:after="0" w:line="240" w:lineRule="auto"/>
        <w:jc w:val="both"/>
        <w:rPr>
          <w:rFonts w:ascii="Arial Narrow" w:eastAsia="Calibri" w:hAnsi="Arial Narrow" w:cs="Calibri"/>
          <w:i/>
          <w:u w:val="single"/>
        </w:rPr>
      </w:pPr>
      <w:r w:rsidRPr="00C71D08">
        <w:rPr>
          <w:rFonts w:ascii="Arial Narrow" w:eastAsia="Calibri" w:hAnsi="Arial Narrow" w:cs="Calibri"/>
          <w:i/>
        </w:rPr>
        <w:t>ALBO - (zapis fakultatywny, zostanie wprowadzony do treści umowy w przypadku wskazania w ofercie przez Wykonawcę podwykonawców).</w:t>
      </w:r>
    </w:p>
    <w:p w14:paraId="44CCAA75" w14:textId="77777777" w:rsidR="00AF1DE6" w:rsidRPr="00C71D08" w:rsidRDefault="00AF1DE6" w:rsidP="00AF1DE6">
      <w:pPr>
        <w:numPr>
          <w:ilvl w:val="0"/>
          <w:numId w:val="15"/>
        </w:numPr>
        <w:spacing w:after="0" w:line="240" w:lineRule="auto"/>
        <w:ind w:left="426" w:hanging="426"/>
        <w:contextualSpacing/>
        <w:jc w:val="both"/>
        <w:rPr>
          <w:rFonts w:ascii="Arial Narrow" w:eastAsia="Calibri" w:hAnsi="Arial Narrow" w:cs="Calibri"/>
        </w:rPr>
      </w:pPr>
      <w:r w:rsidRPr="00C71D08">
        <w:rPr>
          <w:rFonts w:ascii="Arial Narrow" w:eastAsia="Calibri" w:hAnsi="Arial Narrow" w:cs="Calibri"/>
        </w:rPr>
        <w:lastRenderedPageBreak/>
        <w:t>Wykonawca wykona przedmiot zamówienia z udziałem podwykonawców.</w:t>
      </w:r>
    </w:p>
    <w:p w14:paraId="7AB42ED4" w14:textId="77777777" w:rsidR="00AF1DE6" w:rsidRPr="00C71D08" w:rsidRDefault="00AF1DE6" w:rsidP="00AF1DE6">
      <w:pPr>
        <w:numPr>
          <w:ilvl w:val="0"/>
          <w:numId w:val="15"/>
        </w:numPr>
        <w:spacing w:after="0" w:line="240" w:lineRule="auto"/>
        <w:ind w:left="426" w:hanging="426"/>
        <w:contextualSpacing/>
        <w:jc w:val="both"/>
        <w:rPr>
          <w:rFonts w:ascii="Arial Narrow" w:eastAsia="Calibri" w:hAnsi="Arial Narrow" w:cs="Calibri"/>
        </w:rPr>
      </w:pPr>
      <w:r w:rsidRPr="00C71D08">
        <w:rPr>
          <w:rFonts w:ascii="Arial Narrow" w:eastAsia="Calibri" w:hAnsi="Arial Narrow" w:cs="Calibri"/>
        </w:rPr>
        <w:t xml:space="preserve">Przez umowę o podwykonawstwo rozumie się </w:t>
      </w:r>
      <w:r w:rsidRPr="00C71D08">
        <w:rPr>
          <w:rFonts w:ascii="Arial Narrow" w:eastAsia="Calibri" w:hAnsi="Arial Narrow" w:cs="Calibri"/>
          <w:shd w:val="clear" w:color="auto" w:fill="FFFFFF"/>
        </w:rPr>
        <w:t xml:space="preserve">umowę w formie pisemnej o charakterze odpłatnym, zawartą między wykonawcą a </w:t>
      </w:r>
      <w:r w:rsidRPr="00C71D08">
        <w:rPr>
          <w:rFonts w:ascii="Arial Narrow" w:eastAsia="Calibri" w:hAnsi="Arial Narrow" w:cs="Calibri"/>
        </w:rPr>
        <w:t>podwykonawcą</w:t>
      </w:r>
      <w:r w:rsidRPr="00C71D08">
        <w:rPr>
          <w:rFonts w:ascii="Arial Narrow" w:eastAsia="Calibri" w:hAnsi="Arial Narrow" w:cs="Calibri"/>
          <w:shd w:val="clear" w:color="auto" w:fill="FFFFFF"/>
        </w:rPr>
        <w:t xml:space="preserve">, (podwykonawcą oraz dalszym podwykonawcą) na mocy której </w:t>
      </w:r>
      <w:r w:rsidRPr="00C71D08">
        <w:rPr>
          <w:rFonts w:ascii="Arial Narrow" w:eastAsia="Calibri" w:hAnsi="Arial Narrow" w:cs="Calibri"/>
        </w:rPr>
        <w:t>podwykonawca</w:t>
      </w:r>
      <w:r w:rsidRPr="00C71D08">
        <w:rPr>
          <w:rFonts w:ascii="Arial Narrow" w:eastAsia="Calibri" w:hAnsi="Arial Narrow" w:cs="Calibri"/>
          <w:shd w:val="clear" w:color="auto" w:fill="FFFFFF"/>
        </w:rPr>
        <w:t xml:space="preserve"> zobowiązuje się wykonać część zamówienia.</w:t>
      </w:r>
    </w:p>
    <w:p w14:paraId="6D758388" w14:textId="77777777" w:rsidR="00AF1DE6" w:rsidRPr="00C71D08" w:rsidRDefault="00AF1DE6" w:rsidP="00AF1DE6">
      <w:pPr>
        <w:numPr>
          <w:ilvl w:val="0"/>
          <w:numId w:val="15"/>
        </w:numPr>
        <w:spacing w:after="0" w:line="240" w:lineRule="auto"/>
        <w:ind w:left="426" w:hanging="426"/>
        <w:contextualSpacing/>
        <w:jc w:val="both"/>
        <w:rPr>
          <w:rFonts w:ascii="Arial Narrow" w:eastAsia="Calibri" w:hAnsi="Arial Narrow" w:cs="Calibri"/>
        </w:rPr>
      </w:pPr>
      <w:r w:rsidRPr="00C71D08">
        <w:rPr>
          <w:rFonts w:ascii="Arial Narrow" w:eastAsia="Calibri" w:hAnsi="Arial Narrow" w:cs="Calibri"/>
        </w:rPr>
        <w:t>Wykonawca powierza wykonanie części zamówienia: ……………………./wskazać część/ podwykonawcy: …………………………../wskazać podwykonawcę/.</w:t>
      </w:r>
    </w:p>
    <w:p w14:paraId="5043F6CF" w14:textId="77777777" w:rsidR="00AF1DE6" w:rsidRPr="00C71D08" w:rsidRDefault="00AF1DE6" w:rsidP="00AF1DE6">
      <w:pPr>
        <w:numPr>
          <w:ilvl w:val="0"/>
          <w:numId w:val="15"/>
        </w:numPr>
        <w:spacing w:after="0" w:line="240" w:lineRule="auto"/>
        <w:ind w:left="426" w:hanging="426"/>
        <w:contextualSpacing/>
        <w:jc w:val="both"/>
        <w:rPr>
          <w:rFonts w:ascii="Arial Narrow" w:eastAsia="Calibri" w:hAnsi="Arial Narrow" w:cs="Calibri"/>
        </w:rPr>
      </w:pPr>
      <w:r w:rsidRPr="00C71D08">
        <w:rPr>
          <w:rFonts w:ascii="Arial Narrow" w:eastAsia="Calibri" w:hAnsi="Arial Narrow" w:cs="Calibri"/>
        </w:rPr>
        <w:t>Zamawiający żąda, aby przed przystąpieniem do wykonania zamówienia wykonawca podał nazwy, dane kontaktowe oraz przedstawicieli, podwykonawców zaangażowanych w realizację dostaw, jeżeli są już znani. Wykonawca zawiadamia zamawiającego o wszelkich zmianach w odniesieniu do informacji, o których mowa w zdaniu pierwszym, w trakcie realizacji zamówienia, a także przekazuje wymagane informacje na temat nowych podwykonawców, którym w późniejszym okresie zamierza powierzyć realizację dostaw.</w:t>
      </w:r>
    </w:p>
    <w:p w14:paraId="5A604D85" w14:textId="77777777" w:rsidR="00AF1DE6" w:rsidRPr="00C71D08" w:rsidRDefault="00AF1DE6" w:rsidP="00AF1DE6">
      <w:pPr>
        <w:numPr>
          <w:ilvl w:val="0"/>
          <w:numId w:val="15"/>
        </w:numPr>
        <w:spacing w:after="0" w:line="240" w:lineRule="auto"/>
        <w:ind w:left="426" w:hanging="426"/>
        <w:contextualSpacing/>
        <w:jc w:val="both"/>
        <w:rPr>
          <w:rFonts w:ascii="Arial Narrow" w:eastAsia="Calibri" w:hAnsi="Arial Narrow" w:cs="Calibri"/>
        </w:rPr>
      </w:pPr>
      <w:r w:rsidRPr="00C71D08">
        <w:rPr>
          <w:rFonts w:ascii="Arial Narrow" w:eastAsia="Calibri" w:hAnsi="Arial Narrow" w:cs="Calibri"/>
        </w:rPr>
        <w:t xml:space="preserve">Zamawiający będzie badać, czy nie zachodzą wobec podwykonawcy niebędącego podmiotem udostępniającym zasoby podstawy wykluczenia, przewidziane w dokumentach zamówienia odnośnie Wykonawcy. Wykonawca na żądanie zamawiającego przedstawia oświadczenie, o którym mowa w art. 125 ust. 1 </w:t>
      </w:r>
      <w:proofErr w:type="spellStart"/>
      <w:r w:rsidRPr="00C71D08">
        <w:rPr>
          <w:rFonts w:ascii="Arial Narrow" w:eastAsia="Calibri" w:hAnsi="Arial Narrow" w:cs="Calibri"/>
        </w:rPr>
        <w:t>Pzp</w:t>
      </w:r>
      <w:proofErr w:type="spellEnd"/>
      <w:r w:rsidRPr="00C71D08">
        <w:rPr>
          <w:rFonts w:ascii="Arial Narrow" w:eastAsia="Calibri" w:hAnsi="Arial Narrow" w:cs="Calibri"/>
        </w:rPr>
        <w:t>, lub podmiotowe środki dowodowe dotyczące tego podwykonawcy.</w:t>
      </w:r>
    </w:p>
    <w:p w14:paraId="3B8ADDDB" w14:textId="77777777" w:rsidR="00AF1DE6" w:rsidRPr="00C71D08" w:rsidRDefault="00AF1DE6" w:rsidP="00AF1DE6">
      <w:pPr>
        <w:numPr>
          <w:ilvl w:val="0"/>
          <w:numId w:val="15"/>
        </w:numPr>
        <w:spacing w:after="0" w:line="240" w:lineRule="auto"/>
        <w:ind w:left="426" w:hanging="426"/>
        <w:contextualSpacing/>
        <w:jc w:val="both"/>
        <w:rPr>
          <w:rFonts w:ascii="Arial Narrow" w:eastAsia="Calibri" w:hAnsi="Arial Narrow" w:cs="Calibri"/>
        </w:rPr>
      </w:pPr>
      <w:r w:rsidRPr="00C71D08">
        <w:rPr>
          <w:rFonts w:ascii="Arial Narrow" w:eastAsia="Calibri" w:hAnsi="Arial Narrow" w:cs="Calibri"/>
        </w:rPr>
        <w:t>W przypadku, o którym mowa w ust. 5, jeżeli wobec podwykonawcy zachodzą podstawy wykluczenia, zamawiający będzie żądał, aby wykonawca w terminie określonym przez zamawiającego zastąpił tego podwykonawcę pod rygorem niedopuszczenia podwykonawcy do realizacji części zamówienia</w:t>
      </w:r>
    </w:p>
    <w:p w14:paraId="596DDBAC" w14:textId="77777777" w:rsidR="00AF1DE6" w:rsidRPr="00C71D08" w:rsidRDefault="00AF1DE6" w:rsidP="00AF1DE6">
      <w:pPr>
        <w:numPr>
          <w:ilvl w:val="0"/>
          <w:numId w:val="15"/>
        </w:numPr>
        <w:spacing w:after="0" w:line="240" w:lineRule="auto"/>
        <w:ind w:left="426" w:hanging="426"/>
        <w:contextualSpacing/>
        <w:jc w:val="both"/>
        <w:rPr>
          <w:rFonts w:ascii="Arial Narrow" w:eastAsia="Calibri" w:hAnsi="Arial Narrow" w:cs="Calibri"/>
        </w:rPr>
      </w:pPr>
      <w:r w:rsidRPr="00C71D08">
        <w:rPr>
          <w:rFonts w:ascii="Arial Narrow" w:eastAsia="Calibri" w:hAnsi="Arial Narrow" w:cs="Calibri"/>
        </w:rPr>
        <w:t xml:space="preserve">Jeżeli zmiana albo rezygnacja z podwykonawcy dotyczy podmiotu, na którego zasoby wykonawca powoływał się, na zasadach określonych w art. 118 ust. 1 </w:t>
      </w:r>
      <w:proofErr w:type="spellStart"/>
      <w:r w:rsidRPr="00C71D08">
        <w:rPr>
          <w:rFonts w:ascii="Arial Narrow" w:eastAsia="Calibri" w:hAnsi="Arial Narrow" w:cs="Calibri"/>
        </w:rPr>
        <w:t>Pzp</w:t>
      </w:r>
      <w:proofErr w:type="spellEnd"/>
      <w:r w:rsidRPr="00C71D08">
        <w:rPr>
          <w:rFonts w:ascii="Arial Narrow" w:eastAsia="Calibri" w:hAnsi="Arial Narrow" w:cs="Calibri"/>
        </w:rPr>
        <w:t xml:space="preserve">,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 </w:t>
      </w:r>
    </w:p>
    <w:p w14:paraId="66912967" w14:textId="77777777" w:rsidR="00AF1DE6" w:rsidRPr="00C71D08" w:rsidRDefault="00AF1DE6" w:rsidP="00AF1DE6">
      <w:pPr>
        <w:numPr>
          <w:ilvl w:val="0"/>
          <w:numId w:val="15"/>
        </w:numPr>
        <w:spacing w:after="0" w:line="240" w:lineRule="auto"/>
        <w:ind w:left="426" w:hanging="426"/>
        <w:contextualSpacing/>
        <w:jc w:val="both"/>
        <w:rPr>
          <w:rFonts w:ascii="Arial Narrow" w:eastAsia="Calibri" w:hAnsi="Arial Narrow" w:cs="Calibri"/>
        </w:rPr>
      </w:pPr>
      <w:r w:rsidRPr="00C71D08">
        <w:rPr>
          <w:rFonts w:ascii="Arial Narrow" w:eastAsia="Calibri" w:hAnsi="Arial Narrow" w:cs="Calibri"/>
        </w:rPr>
        <w:t>Powierzenie wykonania części zamówienia podwykonawcom nie zwalnia wykonawcy z odpowiedzialności za należyte wykonanie tego zamówienia.</w:t>
      </w:r>
    </w:p>
    <w:p w14:paraId="69EE3F0A" w14:textId="77777777" w:rsidR="00AF1DE6" w:rsidRPr="00C71D08" w:rsidRDefault="00AF1DE6" w:rsidP="00AF1DE6">
      <w:pPr>
        <w:numPr>
          <w:ilvl w:val="0"/>
          <w:numId w:val="15"/>
        </w:numPr>
        <w:spacing w:after="0" w:line="240" w:lineRule="auto"/>
        <w:ind w:left="426" w:hanging="426"/>
        <w:contextualSpacing/>
        <w:jc w:val="both"/>
        <w:rPr>
          <w:rFonts w:ascii="Arial Narrow" w:eastAsia="Calibri" w:hAnsi="Arial Narrow" w:cs="Calibri"/>
        </w:rPr>
      </w:pPr>
      <w:r w:rsidRPr="00C71D08">
        <w:rPr>
          <w:rFonts w:ascii="Arial Narrow" w:eastAsia="Calibri" w:hAnsi="Arial Narrow" w:cs="Calibri"/>
        </w:rPr>
        <w:t>Wykonawca odpowiada wobec Zamawiającego za działania lub brak działań podwykonawcy jak za własne.</w:t>
      </w:r>
    </w:p>
    <w:p w14:paraId="73F54EAD" w14:textId="77777777" w:rsidR="00AF1DE6" w:rsidRPr="00C71D08" w:rsidRDefault="00AF1DE6" w:rsidP="00AF1DE6">
      <w:pPr>
        <w:numPr>
          <w:ilvl w:val="0"/>
          <w:numId w:val="15"/>
        </w:numPr>
        <w:spacing w:after="0" w:line="240" w:lineRule="auto"/>
        <w:ind w:left="426" w:hanging="426"/>
        <w:contextualSpacing/>
        <w:jc w:val="both"/>
        <w:rPr>
          <w:rFonts w:ascii="Arial Narrow" w:eastAsia="Calibri" w:hAnsi="Arial Narrow" w:cs="Calibri"/>
        </w:rPr>
      </w:pPr>
      <w:r w:rsidRPr="00C71D08">
        <w:rPr>
          <w:rFonts w:ascii="Arial Narrow" w:eastAsia="Calibri" w:hAnsi="Arial Narrow" w:cs="Calibri"/>
        </w:rPr>
        <w:t>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w:t>
      </w:r>
    </w:p>
    <w:p w14:paraId="24D84034" w14:textId="77777777" w:rsidR="00AF1DE6" w:rsidRPr="00C71D08" w:rsidRDefault="00AF1DE6" w:rsidP="00AF1DE6">
      <w:pPr>
        <w:autoSpaceDE w:val="0"/>
        <w:autoSpaceDN w:val="0"/>
        <w:adjustRightInd w:val="0"/>
        <w:spacing w:after="0" w:line="240" w:lineRule="auto"/>
        <w:rPr>
          <w:rFonts w:ascii="Calibri" w:eastAsia="Calibri" w:hAnsi="Calibri" w:cs="Times New Roman"/>
          <w:b/>
          <w:bCs/>
          <w:kern w:val="22"/>
        </w:rPr>
      </w:pPr>
    </w:p>
    <w:p w14:paraId="1A5EBB48" w14:textId="77777777" w:rsidR="00D976BB" w:rsidRPr="00C71D08" w:rsidRDefault="00D976BB" w:rsidP="00D976BB">
      <w:pPr>
        <w:widowControl w:val="0"/>
        <w:suppressAutoHyphens/>
        <w:spacing w:after="0" w:line="240" w:lineRule="auto"/>
        <w:ind w:left="360"/>
        <w:contextualSpacing/>
        <w:jc w:val="both"/>
        <w:rPr>
          <w:rFonts w:ascii="Arial Narrow" w:eastAsia="Calibri" w:hAnsi="Arial Narrow" w:cs="Calibri"/>
          <w:lang w:eastAsia="pl-PL"/>
        </w:rPr>
      </w:pPr>
    </w:p>
    <w:p w14:paraId="3F436883" w14:textId="77777777" w:rsidR="00D976BB" w:rsidRPr="00C71D08" w:rsidRDefault="00D976BB" w:rsidP="00D976BB">
      <w:pPr>
        <w:spacing w:after="0" w:line="240" w:lineRule="auto"/>
        <w:jc w:val="center"/>
        <w:rPr>
          <w:rFonts w:ascii="Arial Narrow" w:eastAsia="Times New Roman" w:hAnsi="Arial Narrow" w:cs="Calibri"/>
          <w:b/>
          <w:lang w:eastAsia="pl-PL"/>
        </w:rPr>
      </w:pPr>
      <w:r w:rsidRPr="00C71D08">
        <w:rPr>
          <w:rFonts w:ascii="Arial Narrow" w:eastAsia="Times New Roman" w:hAnsi="Arial Narrow" w:cs="Calibri"/>
          <w:b/>
          <w:lang w:eastAsia="pl-PL"/>
        </w:rPr>
        <w:t>ZMIANY W UMOWIE</w:t>
      </w:r>
    </w:p>
    <w:p w14:paraId="180D3BA4" w14:textId="77777777" w:rsidR="00D976BB" w:rsidRPr="00C71D08" w:rsidRDefault="00D976BB" w:rsidP="00D976BB">
      <w:pPr>
        <w:spacing w:after="0" w:line="240" w:lineRule="auto"/>
        <w:jc w:val="center"/>
        <w:rPr>
          <w:rFonts w:ascii="Arial Narrow" w:eastAsia="Times New Roman" w:hAnsi="Arial Narrow" w:cs="Calibri"/>
          <w:b/>
          <w:bCs/>
          <w:lang w:eastAsia="pl-PL"/>
        </w:rPr>
      </w:pPr>
      <w:r w:rsidRPr="00C71D08">
        <w:rPr>
          <w:rFonts w:ascii="Arial Narrow" w:eastAsia="Times New Roman" w:hAnsi="Arial Narrow" w:cs="Calibri"/>
          <w:b/>
          <w:lang w:eastAsia="pl-PL"/>
        </w:rPr>
        <w:t>§</w:t>
      </w:r>
      <w:r w:rsidRPr="00C71D08">
        <w:rPr>
          <w:rFonts w:ascii="Arial Narrow" w:eastAsia="Times New Roman" w:hAnsi="Arial Narrow" w:cs="Calibri"/>
          <w:b/>
          <w:bCs/>
          <w:lang w:eastAsia="pl-PL"/>
        </w:rPr>
        <w:t>8</w:t>
      </w:r>
    </w:p>
    <w:p w14:paraId="4EB5B215" w14:textId="77777777" w:rsidR="00D976BB" w:rsidRPr="00C71D08" w:rsidRDefault="00D976BB" w:rsidP="00D976BB">
      <w:pPr>
        <w:numPr>
          <w:ilvl w:val="0"/>
          <w:numId w:val="6"/>
        </w:numPr>
        <w:spacing w:after="0" w:line="240" w:lineRule="auto"/>
        <w:contextualSpacing/>
        <w:jc w:val="both"/>
        <w:rPr>
          <w:rFonts w:ascii="Arial Narrow" w:eastAsia="Times New Roman" w:hAnsi="Arial Narrow" w:cs="Calibri"/>
          <w:lang w:eastAsia="pl-PL"/>
        </w:rPr>
      </w:pPr>
      <w:r w:rsidRPr="00C71D08">
        <w:rPr>
          <w:rFonts w:ascii="Arial Narrow" w:eastAsia="Times New Roman" w:hAnsi="Arial Narrow" w:cs="Calibri"/>
          <w:lang w:eastAsia="pl-PL"/>
        </w:rPr>
        <w:t xml:space="preserve">Zakazuje się zmian postanowień zawartej umowy w stosunku do treści oferty, na podstawie której dokonano wyboru wykonawcy, z zastrzeżeniem zmian przewidzianych w niniejszym paragrafie oraz zmian określonych w art. 455 ust. 1-3 </w:t>
      </w:r>
      <w:proofErr w:type="spellStart"/>
      <w:r w:rsidRPr="00C71D08">
        <w:rPr>
          <w:rFonts w:ascii="Arial Narrow" w:eastAsia="Times New Roman" w:hAnsi="Arial Narrow" w:cs="Calibri"/>
          <w:lang w:eastAsia="pl-PL"/>
        </w:rPr>
        <w:t>Pzp</w:t>
      </w:r>
      <w:proofErr w:type="spellEnd"/>
      <w:r w:rsidRPr="00C71D08">
        <w:rPr>
          <w:rFonts w:ascii="Arial Narrow" w:eastAsia="Times New Roman" w:hAnsi="Arial Narrow" w:cs="Calibri"/>
          <w:lang w:eastAsia="pl-PL"/>
        </w:rPr>
        <w:t xml:space="preserve">. </w:t>
      </w:r>
    </w:p>
    <w:p w14:paraId="2B7DAF9D" w14:textId="77777777" w:rsidR="00D976BB" w:rsidRPr="00C71D08" w:rsidRDefault="00D976BB" w:rsidP="00D976BB">
      <w:pPr>
        <w:numPr>
          <w:ilvl w:val="0"/>
          <w:numId w:val="6"/>
        </w:numPr>
        <w:spacing w:after="0" w:line="240" w:lineRule="auto"/>
        <w:ind w:left="357" w:hanging="357"/>
        <w:jc w:val="both"/>
        <w:rPr>
          <w:rFonts w:ascii="Arial Narrow" w:eastAsia="Calibri" w:hAnsi="Arial Narrow" w:cs="Times New Roman"/>
        </w:rPr>
      </w:pPr>
      <w:r w:rsidRPr="00C71D08">
        <w:rPr>
          <w:rFonts w:ascii="Arial Narrow" w:eastAsia="Calibri" w:hAnsi="Arial Narrow" w:cs="Times New Roman"/>
        </w:rPr>
        <w:t>Zmiany treści umowy mogą dotyczyć:</w:t>
      </w:r>
    </w:p>
    <w:p w14:paraId="0FC6E7AA" w14:textId="77777777" w:rsidR="00D976BB" w:rsidRPr="00C71D08" w:rsidRDefault="00D976BB" w:rsidP="00D976BB">
      <w:pPr>
        <w:numPr>
          <w:ilvl w:val="0"/>
          <w:numId w:val="5"/>
        </w:numPr>
        <w:spacing w:after="0" w:line="240" w:lineRule="auto"/>
        <w:ind w:left="709"/>
        <w:jc w:val="both"/>
        <w:rPr>
          <w:rFonts w:ascii="Arial Narrow" w:eastAsia="Calibri" w:hAnsi="Arial Narrow" w:cs="Times New Roman"/>
        </w:rPr>
      </w:pPr>
      <w:r w:rsidRPr="00C71D08">
        <w:rPr>
          <w:rFonts w:ascii="Arial Narrow" w:eastAsia="Calibri" w:hAnsi="Arial Narrow" w:cs="Times New Roman"/>
        </w:rPr>
        <w:t xml:space="preserve">asortymentu stanowiącego przedmiot umowy, poprzez zastąpienie produktami o takim samym przeznaczeniu oraz co najmniej takich samych parametrach, w przypadku zaistnienia następujących okoliczności: </w:t>
      </w:r>
    </w:p>
    <w:p w14:paraId="04EB009A" w14:textId="74F07484" w:rsidR="007F7976" w:rsidRPr="00C71D08" w:rsidRDefault="007F7976" w:rsidP="007F7976">
      <w:pPr>
        <w:pStyle w:val="Akapitzlist"/>
        <w:numPr>
          <w:ilvl w:val="0"/>
          <w:numId w:val="16"/>
        </w:numPr>
        <w:spacing w:after="0" w:line="240" w:lineRule="auto"/>
        <w:jc w:val="both"/>
        <w:rPr>
          <w:rFonts w:ascii="Arial Narrow" w:eastAsia="Calibri" w:hAnsi="Arial Narrow" w:cs="Times New Roman"/>
        </w:rPr>
      </w:pPr>
      <w:r w:rsidRPr="00C71D08">
        <w:rPr>
          <w:rFonts w:ascii="Arial Narrow" w:eastAsia="Calibri" w:hAnsi="Arial Narrow" w:cs="Times New Roman"/>
        </w:rPr>
        <w:t xml:space="preserve">asortyment wyszczególniony w załączniku nr 1 do Umowy został wycofany z rynku bądź z obiektywnych przyczyn jest niedostępny, </w:t>
      </w:r>
    </w:p>
    <w:p w14:paraId="4682B763" w14:textId="77777777" w:rsidR="007F7976" w:rsidRPr="00C71D08" w:rsidRDefault="007F7976" w:rsidP="007F7976">
      <w:pPr>
        <w:numPr>
          <w:ilvl w:val="0"/>
          <w:numId w:val="16"/>
        </w:numPr>
        <w:spacing w:after="0" w:line="240" w:lineRule="auto"/>
        <w:contextualSpacing/>
        <w:jc w:val="both"/>
        <w:rPr>
          <w:rFonts w:ascii="Arial Narrow" w:eastAsia="Calibri" w:hAnsi="Arial Narrow" w:cs="Times New Roman"/>
        </w:rPr>
      </w:pPr>
      <w:r w:rsidRPr="00C71D08">
        <w:rPr>
          <w:rFonts w:ascii="Arial Narrow" w:eastAsia="Calibri" w:hAnsi="Arial Narrow" w:cs="Times New Roman"/>
        </w:rPr>
        <w:t>nastąpią sytuacje niezależne od stron umowy lub w przypadku działania siły wyższej, powodującej konieczność wprowadzenia zmian do umowy. Wykonawca jest zobowiązany niezwłocznie poinformować Zamawiającego o fakcie zaistnienia sytuacji niezależnej od stron umowy lub siły wyższej,</w:t>
      </w:r>
    </w:p>
    <w:p w14:paraId="1FC22796" w14:textId="77777777" w:rsidR="007F7976" w:rsidRPr="00C71D08" w:rsidRDefault="007F7976" w:rsidP="007F7976">
      <w:pPr>
        <w:numPr>
          <w:ilvl w:val="0"/>
          <w:numId w:val="16"/>
        </w:numPr>
        <w:spacing w:after="0" w:line="240" w:lineRule="auto"/>
        <w:contextualSpacing/>
        <w:jc w:val="both"/>
        <w:rPr>
          <w:rFonts w:ascii="Arial Narrow" w:eastAsia="Calibri" w:hAnsi="Arial Narrow" w:cs="Times New Roman"/>
        </w:rPr>
      </w:pPr>
      <w:r w:rsidRPr="00C71D08">
        <w:rPr>
          <w:rFonts w:ascii="Arial Narrow" w:eastAsia="Calibri" w:hAnsi="Arial Narrow" w:cs="Times New Roman"/>
        </w:rPr>
        <w:t>zajdą okoliczności, których nie można było przewidzieć w chwili zawarcia umowy,</w:t>
      </w:r>
    </w:p>
    <w:p w14:paraId="76755811" w14:textId="77777777" w:rsidR="007F7976" w:rsidRPr="00C71D08" w:rsidRDefault="007F7976" w:rsidP="007F7976">
      <w:pPr>
        <w:numPr>
          <w:ilvl w:val="0"/>
          <w:numId w:val="16"/>
        </w:numPr>
        <w:spacing w:after="0" w:line="240" w:lineRule="auto"/>
        <w:contextualSpacing/>
        <w:jc w:val="both"/>
        <w:rPr>
          <w:rFonts w:ascii="Arial Narrow" w:eastAsia="Calibri" w:hAnsi="Arial Narrow" w:cs="Times New Roman"/>
        </w:rPr>
      </w:pPr>
      <w:r w:rsidRPr="00C71D08">
        <w:rPr>
          <w:rFonts w:ascii="Arial Narrow" w:eastAsia="Calibri" w:hAnsi="Arial Narrow" w:cs="Times New Roman"/>
        </w:rPr>
        <w:t>nastąpią potrzeby wprowadzenia zmian do umowy, wynikające ze zmian natury technicznej,</w:t>
      </w:r>
    </w:p>
    <w:p w14:paraId="0EC07552" w14:textId="77777777" w:rsidR="007F7976" w:rsidRPr="00C71D08" w:rsidRDefault="007F7976" w:rsidP="007F7976">
      <w:pPr>
        <w:numPr>
          <w:ilvl w:val="0"/>
          <w:numId w:val="16"/>
        </w:numPr>
        <w:spacing w:after="0" w:line="240" w:lineRule="auto"/>
        <w:contextualSpacing/>
        <w:jc w:val="both"/>
        <w:rPr>
          <w:rFonts w:ascii="Arial Narrow" w:eastAsia="Calibri" w:hAnsi="Arial Narrow" w:cs="Times New Roman"/>
        </w:rPr>
      </w:pPr>
      <w:r w:rsidRPr="00C71D08">
        <w:rPr>
          <w:rFonts w:ascii="Arial Narrow" w:eastAsia="Calibri" w:hAnsi="Arial Narrow" w:cs="Times New Roman"/>
        </w:rPr>
        <w:t>nastąpią przerwy w realizacji powstałe z przyczyn nieleżących po stronie Wykonawcy,</w:t>
      </w:r>
    </w:p>
    <w:p w14:paraId="0861890F" w14:textId="77777777" w:rsidR="007F7976" w:rsidRPr="00C71D08" w:rsidRDefault="007F7976" w:rsidP="007F7976">
      <w:pPr>
        <w:numPr>
          <w:ilvl w:val="0"/>
          <w:numId w:val="16"/>
        </w:numPr>
        <w:spacing w:after="0" w:line="240" w:lineRule="auto"/>
        <w:contextualSpacing/>
        <w:jc w:val="both"/>
        <w:rPr>
          <w:rFonts w:ascii="Arial Narrow" w:eastAsia="Calibri" w:hAnsi="Arial Narrow" w:cs="Times New Roman"/>
        </w:rPr>
      </w:pPr>
      <w:r w:rsidRPr="00C71D08">
        <w:rPr>
          <w:rFonts w:ascii="Arial Narrow" w:eastAsia="Calibri" w:hAnsi="Arial Narrow" w:cs="Times New Roman"/>
        </w:rPr>
        <w:t>nastąpiła potrzeba zmiany lokalizacji realizacji zamówienia.</w:t>
      </w:r>
    </w:p>
    <w:p w14:paraId="32A625E9" w14:textId="77777777" w:rsidR="00F8380F" w:rsidRPr="00C71D08" w:rsidRDefault="00F8380F" w:rsidP="00F8380F">
      <w:pPr>
        <w:pStyle w:val="Akapitzlist"/>
        <w:numPr>
          <w:ilvl w:val="0"/>
          <w:numId w:val="7"/>
        </w:numPr>
        <w:jc w:val="both"/>
        <w:rPr>
          <w:rFonts w:ascii="Arial Narrow" w:eastAsia="Calibri" w:hAnsi="Arial Narrow" w:cs="Arial"/>
          <w:bCs/>
        </w:rPr>
      </w:pPr>
      <w:r w:rsidRPr="00C71D08">
        <w:rPr>
          <w:rFonts w:ascii="Arial Narrow" w:eastAsia="Calibri" w:hAnsi="Arial Narrow" w:cs="Arial"/>
          <w:bCs/>
        </w:rPr>
        <w:t>Zmiany umowy mogą dotyczyć terminu realizacji umowy, w przypadku wystąpienia niezależnej od Wykonawcy i jego kooperantów przyczyny opóźnienia.</w:t>
      </w:r>
    </w:p>
    <w:p w14:paraId="1DA8D341" w14:textId="6994D57D" w:rsidR="00D976BB" w:rsidRPr="00C71D08" w:rsidRDefault="00D976BB" w:rsidP="00D976BB">
      <w:pPr>
        <w:numPr>
          <w:ilvl w:val="0"/>
          <w:numId w:val="7"/>
        </w:numPr>
        <w:spacing w:after="0" w:line="240" w:lineRule="auto"/>
        <w:jc w:val="both"/>
        <w:rPr>
          <w:rFonts w:ascii="Arial Narrow" w:eastAsia="Times New Roman" w:hAnsi="Arial Narrow" w:cs="Calibri"/>
          <w:lang w:eastAsia="pl-PL"/>
        </w:rPr>
      </w:pPr>
      <w:r w:rsidRPr="00C71D08">
        <w:rPr>
          <w:rFonts w:ascii="Arial Narrow" w:eastAsia="Times New Roman" w:hAnsi="Arial Narrow" w:cs="Calibri"/>
          <w:lang w:eastAsia="pl-PL"/>
        </w:rPr>
        <w:lastRenderedPageBreak/>
        <w:t xml:space="preserve">Zmiany, o których mowa </w:t>
      </w:r>
      <w:r w:rsidR="00F8380F" w:rsidRPr="00C71D08">
        <w:rPr>
          <w:rFonts w:ascii="Arial Narrow" w:eastAsia="Times New Roman" w:hAnsi="Arial Narrow" w:cs="Calibri"/>
          <w:lang w:eastAsia="pl-PL"/>
        </w:rPr>
        <w:t>powyżej</w:t>
      </w:r>
      <w:r w:rsidRPr="00C71D08">
        <w:rPr>
          <w:rFonts w:ascii="Arial Narrow" w:eastAsia="Times New Roman" w:hAnsi="Arial Narrow" w:cs="Calibri"/>
          <w:lang w:eastAsia="pl-PL"/>
        </w:rPr>
        <w:t xml:space="preserve"> mogą zostać wprowadzone w życie po odpowiednich negocjacjach Wykonawcy z Zamawiającym i akceptacji ustaleń przez obie strony umowy.</w:t>
      </w:r>
    </w:p>
    <w:p w14:paraId="70BD378E" w14:textId="0429F2BD" w:rsidR="00D976BB" w:rsidRPr="00C71D08" w:rsidRDefault="00D976BB" w:rsidP="00D976BB">
      <w:pPr>
        <w:numPr>
          <w:ilvl w:val="0"/>
          <w:numId w:val="7"/>
        </w:numPr>
        <w:spacing w:after="0" w:line="240" w:lineRule="auto"/>
        <w:jc w:val="both"/>
        <w:rPr>
          <w:rFonts w:ascii="Arial Narrow" w:eastAsia="Calibri" w:hAnsi="Arial Narrow" w:cs="Calibri"/>
        </w:rPr>
      </w:pPr>
      <w:r w:rsidRPr="00C71D08">
        <w:rPr>
          <w:rFonts w:ascii="Arial Narrow" w:eastAsia="Calibri" w:hAnsi="Arial Narrow" w:cs="Calibri"/>
        </w:rPr>
        <w:t>Wszelkie zmiany i uzupełnienia do niniejszej umowy mogą być dokonane na piśmie pod rygorem nieważności</w:t>
      </w:r>
      <w:r w:rsidR="00DE0D13" w:rsidRPr="00C71D08">
        <w:rPr>
          <w:rFonts w:ascii="Arial Narrow" w:eastAsia="Calibri" w:hAnsi="Arial Narrow" w:cs="Calibri"/>
        </w:rPr>
        <w:t xml:space="preserve"> za zgoda obu Stron, z zastrzeżeniem § 11 ust. 2</w:t>
      </w:r>
      <w:r w:rsidRPr="00C71D08">
        <w:rPr>
          <w:rFonts w:ascii="Arial Narrow" w:eastAsia="Calibri" w:hAnsi="Arial Narrow" w:cs="Calibri"/>
        </w:rPr>
        <w:t>.</w:t>
      </w:r>
    </w:p>
    <w:p w14:paraId="5905F8B2" w14:textId="0733A71D" w:rsidR="00F8380F" w:rsidRPr="00C71D08" w:rsidRDefault="00F8380F" w:rsidP="00F8380F">
      <w:pPr>
        <w:numPr>
          <w:ilvl w:val="0"/>
          <w:numId w:val="7"/>
        </w:numPr>
        <w:spacing w:after="0" w:line="240" w:lineRule="auto"/>
        <w:jc w:val="both"/>
        <w:rPr>
          <w:rFonts w:ascii="Arial Narrow" w:eastAsia="Calibri" w:hAnsi="Arial Narrow" w:cs="Calibri"/>
        </w:rPr>
      </w:pPr>
      <w:r w:rsidRPr="00C71D08">
        <w:rPr>
          <w:rFonts w:ascii="Arial Narrow" w:eastAsia="Calibri" w:hAnsi="Arial Narrow" w:cs="Calibri"/>
        </w:rPr>
        <w:t>Zmiany do umowy może inicjować zarówno Zamawiający, jak i Wykonawca, składając pisemny wniosek do drugiej strony, zawierający w szczególności opis zmiany i uzasadnienie. Zamawiający powyżej przewidział katalog zmian, na które może wyrazić zgodę, powyższe nie stanowi jednak zobowiązania do wyrażenia takiej zgody</w:t>
      </w:r>
      <w:r w:rsidR="00C71D08" w:rsidRPr="00C71D08">
        <w:rPr>
          <w:rFonts w:ascii="Arial Narrow" w:eastAsia="Calibri" w:hAnsi="Arial Narrow" w:cs="Calibri"/>
        </w:rPr>
        <w:t>.</w:t>
      </w:r>
    </w:p>
    <w:p w14:paraId="260945B6" w14:textId="77777777" w:rsidR="00D976BB" w:rsidRPr="00C71D08" w:rsidRDefault="00D976BB" w:rsidP="00D976BB">
      <w:pPr>
        <w:spacing w:after="0" w:line="240" w:lineRule="auto"/>
        <w:jc w:val="center"/>
        <w:rPr>
          <w:rFonts w:ascii="Arial Narrow" w:eastAsia="Times New Roman" w:hAnsi="Arial Narrow" w:cs="Calibri"/>
          <w:lang w:eastAsia="pl-PL"/>
        </w:rPr>
      </w:pPr>
    </w:p>
    <w:p w14:paraId="0E78455B" w14:textId="77777777" w:rsidR="0016743D" w:rsidRPr="00C71D08" w:rsidRDefault="0016743D" w:rsidP="00D976BB">
      <w:pPr>
        <w:widowControl w:val="0"/>
        <w:suppressAutoHyphens/>
        <w:spacing w:after="0" w:line="240" w:lineRule="auto"/>
        <w:ind w:left="360"/>
        <w:contextualSpacing/>
        <w:jc w:val="center"/>
        <w:rPr>
          <w:rFonts w:ascii="Arial Narrow" w:eastAsia="Calibri" w:hAnsi="Arial Narrow" w:cs="Calibri"/>
          <w:b/>
          <w:lang w:eastAsia="pl-PL"/>
        </w:rPr>
      </w:pPr>
    </w:p>
    <w:p w14:paraId="4CC42C29" w14:textId="77777777" w:rsidR="00D976BB" w:rsidRPr="00C71D08" w:rsidRDefault="00D976BB" w:rsidP="00D976BB">
      <w:pPr>
        <w:widowControl w:val="0"/>
        <w:suppressAutoHyphens/>
        <w:spacing w:after="0" w:line="240" w:lineRule="auto"/>
        <w:ind w:left="360"/>
        <w:contextualSpacing/>
        <w:jc w:val="center"/>
        <w:rPr>
          <w:rFonts w:ascii="Arial Narrow" w:eastAsia="Calibri" w:hAnsi="Arial Narrow" w:cs="Calibri"/>
          <w:b/>
          <w:lang w:eastAsia="pl-PL"/>
        </w:rPr>
      </w:pPr>
      <w:r w:rsidRPr="00C71D08">
        <w:rPr>
          <w:rFonts w:ascii="Arial Narrow" w:eastAsia="Calibri" w:hAnsi="Arial Narrow" w:cs="Calibri"/>
          <w:b/>
          <w:lang w:eastAsia="pl-PL"/>
        </w:rPr>
        <w:t>OCHRONA DANYCH OSOBOWYCH</w:t>
      </w:r>
    </w:p>
    <w:p w14:paraId="1CDF00F4" w14:textId="77777777" w:rsidR="00D976BB" w:rsidRPr="00C71D08" w:rsidRDefault="00D976BB" w:rsidP="00D976BB">
      <w:pPr>
        <w:spacing w:after="0" w:line="240" w:lineRule="auto"/>
        <w:jc w:val="center"/>
        <w:rPr>
          <w:rFonts w:ascii="Arial Narrow" w:eastAsia="Times New Roman" w:hAnsi="Arial Narrow" w:cs="Calibri"/>
          <w:b/>
          <w:bCs/>
          <w:lang w:eastAsia="pl-PL"/>
        </w:rPr>
      </w:pPr>
      <w:r w:rsidRPr="00C71D08">
        <w:rPr>
          <w:rFonts w:ascii="Arial Narrow" w:eastAsia="Times New Roman" w:hAnsi="Arial Narrow" w:cs="Calibri"/>
          <w:b/>
          <w:lang w:eastAsia="pl-PL"/>
        </w:rPr>
        <w:t>§</w:t>
      </w:r>
      <w:r w:rsidRPr="00C71D08">
        <w:rPr>
          <w:rFonts w:ascii="Arial Narrow" w:eastAsia="Times New Roman" w:hAnsi="Arial Narrow" w:cs="Calibri"/>
          <w:b/>
          <w:bCs/>
          <w:lang w:eastAsia="pl-PL"/>
        </w:rPr>
        <w:t>9</w:t>
      </w:r>
    </w:p>
    <w:p w14:paraId="3234653C" w14:textId="77777777" w:rsidR="00D976BB" w:rsidRPr="00C71D08" w:rsidRDefault="00D976BB" w:rsidP="00D976BB">
      <w:pPr>
        <w:numPr>
          <w:ilvl w:val="4"/>
          <w:numId w:val="1"/>
        </w:numPr>
        <w:spacing w:after="0" w:line="240" w:lineRule="auto"/>
        <w:ind w:left="284" w:hanging="284"/>
        <w:contextualSpacing/>
        <w:jc w:val="both"/>
        <w:rPr>
          <w:rFonts w:ascii="Arial Narrow" w:eastAsia="Times New Roman" w:hAnsi="Arial Narrow" w:cs="Calibri"/>
          <w:lang w:eastAsia="pl-PL"/>
        </w:rPr>
      </w:pPr>
      <w:r w:rsidRPr="00C71D08">
        <w:rPr>
          <w:rFonts w:ascii="Arial Narrow" w:eastAsia="Times New Roman" w:hAnsi="Arial Narrow" w:cs="Calibri"/>
          <w:lang w:eastAsia="pl-PL"/>
        </w:rPr>
        <w:t>Wykonawca oświadcza, że wypełnił obowiązki informacyjne przewidziane w art. 13 i 14 rozporządzenia Parlamentu Europejskiego i Rady (UE) 2016/679 z dnia 27 kwietnia 2016r. w sprawie ochrony osób fizycznych w związku z przetwarzaniem danych osobowych i w sprawie swobodnego przepływu takich danych oraz uchylenia dyrektywy 95/46/WE (ogólne rozporządzenie o ochronie danych) wobec osób fizycznych, od których dane osobowe bezpośrednio lub pośrednio pozyskał w celu realizacji niniejszej umowy oraz które udostępnił Zamawiającemu.</w:t>
      </w:r>
    </w:p>
    <w:p w14:paraId="1F1C8B69" w14:textId="77777777" w:rsidR="00D976BB" w:rsidRPr="00C71D08" w:rsidRDefault="00D976BB" w:rsidP="00D976BB">
      <w:pPr>
        <w:numPr>
          <w:ilvl w:val="4"/>
          <w:numId w:val="1"/>
        </w:numPr>
        <w:spacing w:after="0" w:line="240" w:lineRule="auto"/>
        <w:ind w:left="284" w:hanging="284"/>
        <w:contextualSpacing/>
        <w:jc w:val="both"/>
        <w:rPr>
          <w:rFonts w:ascii="Arial Narrow" w:eastAsia="Times New Roman" w:hAnsi="Arial Narrow" w:cs="Calibri"/>
          <w:lang w:eastAsia="pl-PL"/>
        </w:rPr>
      </w:pPr>
      <w:r w:rsidRPr="00C71D08">
        <w:rPr>
          <w:rFonts w:ascii="Arial Narrow" w:eastAsia="Times New Roman" w:hAnsi="Arial Narrow" w:cs="Calibri"/>
          <w:lang w:eastAsia="pl-PL"/>
        </w:rPr>
        <w:t>Zamawiający oświadcza, że wypełnił obowiązki informacyjne przewidziane art. 13 i 14 rozporządzenia Parlamentu Europejskiego i Rady (UE) 2016/679 z dnia 27 kwietnia 2016r. w sprawie ochrony osób fizycznych w związku z przetwarzaniem danych osobowych i w sprawie swobodnego przepływu takich danych oraz uchylenia dyrektywy 95/46/WE (ogólne rozporządzenie o ochronie danych) wobec osób fizycznych, od których dane osobowe bezpośrednio lub pośrednio pozyskał w celu realizacji niniejszej umowy oraz które udostępnił Wykonawcy.</w:t>
      </w:r>
    </w:p>
    <w:p w14:paraId="251D021B" w14:textId="77777777" w:rsidR="00D976BB" w:rsidRPr="00C71D08" w:rsidRDefault="00D976BB" w:rsidP="00D976BB">
      <w:pPr>
        <w:widowControl w:val="0"/>
        <w:overflowPunct w:val="0"/>
        <w:autoSpaceDE w:val="0"/>
        <w:autoSpaceDN w:val="0"/>
        <w:adjustRightInd w:val="0"/>
        <w:spacing w:after="0" w:line="240" w:lineRule="auto"/>
        <w:jc w:val="center"/>
        <w:textAlignment w:val="baseline"/>
        <w:rPr>
          <w:rFonts w:ascii="Arial Narrow" w:eastAsia="Times New Roman" w:hAnsi="Arial Narrow" w:cs="Calibri"/>
          <w:b/>
          <w:lang w:eastAsia="pl-PL"/>
        </w:rPr>
      </w:pPr>
    </w:p>
    <w:p w14:paraId="64E679CF" w14:textId="77777777" w:rsidR="00D976BB" w:rsidRPr="00C71D08" w:rsidRDefault="00D976BB" w:rsidP="00D976BB">
      <w:pPr>
        <w:widowControl w:val="0"/>
        <w:overflowPunct w:val="0"/>
        <w:autoSpaceDE w:val="0"/>
        <w:autoSpaceDN w:val="0"/>
        <w:adjustRightInd w:val="0"/>
        <w:spacing w:after="0" w:line="240" w:lineRule="auto"/>
        <w:jc w:val="center"/>
        <w:textAlignment w:val="baseline"/>
        <w:rPr>
          <w:rFonts w:ascii="Arial Narrow" w:eastAsia="Times New Roman" w:hAnsi="Arial Narrow" w:cs="Calibri"/>
          <w:b/>
          <w:lang w:eastAsia="pl-PL"/>
        </w:rPr>
      </w:pPr>
      <w:r w:rsidRPr="00C71D08">
        <w:rPr>
          <w:rFonts w:ascii="Arial Narrow" w:eastAsia="Times New Roman" w:hAnsi="Arial Narrow" w:cs="Calibri"/>
          <w:b/>
          <w:lang w:eastAsia="pl-PL"/>
        </w:rPr>
        <w:t xml:space="preserve">INFORMACJE OGÓLNE I PORZĄDKOWE </w:t>
      </w:r>
    </w:p>
    <w:p w14:paraId="78DBD648" w14:textId="77777777" w:rsidR="00D976BB" w:rsidRPr="00C71D08" w:rsidRDefault="00D976BB" w:rsidP="00D976BB">
      <w:pPr>
        <w:spacing w:after="0" w:line="240" w:lineRule="auto"/>
        <w:jc w:val="center"/>
        <w:rPr>
          <w:rFonts w:ascii="Arial Narrow" w:eastAsia="Times New Roman" w:hAnsi="Arial Narrow" w:cs="Calibri"/>
          <w:b/>
          <w:bCs/>
          <w:lang w:eastAsia="pl-PL"/>
        </w:rPr>
      </w:pPr>
      <w:r w:rsidRPr="00C71D08">
        <w:rPr>
          <w:rFonts w:ascii="Arial Narrow" w:eastAsia="Times New Roman" w:hAnsi="Arial Narrow" w:cs="Calibri"/>
          <w:b/>
          <w:lang w:eastAsia="pl-PL"/>
        </w:rPr>
        <w:t>§</w:t>
      </w:r>
      <w:r w:rsidRPr="00C71D08">
        <w:rPr>
          <w:rFonts w:ascii="Arial Narrow" w:eastAsia="Times New Roman" w:hAnsi="Arial Narrow" w:cs="Calibri"/>
          <w:b/>
          <w:bCs/>
          <w:lang w:eastAsia="pl-PL"/>
        </w:rPr>
        <w:t>10</w:t>
      </w:r>
    </w:p>
    <w:p w14:paraId="24B8916D" w14:textId="77777777" w:rsidR="00D976BB" w:rsidRPr="00C71D08" w:rsidRDefault="00D976BB" w:rsidP="00D976BB">
      <w:pPr>
        <w:numPr>
          <w:ilvl w:val="0"/>
          <w:numId w:val="3"/>
        </w:numPr>
        <w:spacing w:after="0" w:line="240" w:lineRule="auto"/>
        <w:ind w:left="284" w:hanging="284"/>
        <w:contextualSpacing/>
        <w:jc w:val="both"/>
        <w:rPr>
          <w:rFonts w:ascii="Arial Narrow" w:eastAsia="Times New Roman" w:hAnsi="Arial Narrow" w:cs="Calibri"/>
          <w:lang w:eastAsia="pl-PL"/>
        </w:rPr>
      </w:pPr>
      <w:r w:rsidRPr="00C71D08">
        <w:rPr>
          <w:rFonts w:ascii="Arial Narrow" w:eastAsia="Times New Roman" w:hAnsi="Arial Narrow" w:cs="Calibri"/>
          <w:lang w:eastAsia="pl-PL"/>
        </w:rPr>
        <w:t>W sprawach nieuregulowanych niniejszą umową stosuje się przepisy ustawy z dnia 11 września 2019 r. - Prawo zamówień publicznych, ustawy z dnia 23 kwietnia 1964 r. - Kodeks cywilny.</w:t>
      </w:r>
    </w:p>
    <w:p w14:paraId="57AFD372" w14:textId="77777777" w:rsidR="00D976BB" w:rsidRPr="00C71D08" w:rsidRDefault="00D976BB" w:rsidP="00D976BB">
      <w:pPr>
        <w:numPr>
          <w:ilvl w:val="0"/>
          <w:numId w:val="3"/>
        </w:numPr>
        <w:spacing w:after="0" w:line="240" w:lineRule="auto"/>
        <w:ind w:left="284" w:hanging="284"/>
        <w:contextualSpacing/>
        <w:jc w:val="both"/>
        <w:rPr>
          <w:rFonts w:ascii="Arial Narrow" w:eastAsia="Times New Roman" w:hAnsi="Arial Narrow" w:cs="Calibri"/>
          <w:lang w:eastAsia="pl-PL"/>
        </w:rPr>
      </w:pPr>
      <w:r w:rsidRPr="00C71D08">
        <w:rPr>
          <w:rFonts w:ascii="Arial Narrow" w:eastAsia="Times New Roman" w:hAnsi="Arial Narrow" w:cs="Calibri"/>
          <w:lang w:eastAsia="pl-PL"/>
        </w:rPr>
        <w:t>Ewentualne kwestie sporne wynikłe w trakcie realizacji niniejszej umowy rozstrzygane będą przez Sąd właściwy dla Zamawiającego.</w:t>
      </w:r>
    </w:p>
    <w:p w14:paraId="0F4F95E2" w14:textId="77777777" w:rsidR="00D976BB" w:rsidRPr="00C71D08" w:rsidRDefault="00D976BB" w:rsidP="00D976BB">
      <w:pPr>
        <w:spacing w:after="0" w:line="240" w:lineRule="auto"/>
        <w:rPr>
          <w:rFonts w:ascii="Arial Narrow" w:eastAsia="Times New Roman" w:hAnsi="Arial Narrow" w:cs="Calibri"/>
          <w:b/>
          <w:lang w:eastAsia="pl-PL"/>
        </w:rPr>
      </w:pPr>
    </w:p>
    <w:p w14:paraId="7B35ADEE" w14:textId="10174086" w:rsidR="00D976BB" w:rsidRPr="00C71D08" w:rsidRDefault="00D976BB" w:rsidP="00D976BB">
      <w:pPr>
        <w:spacing w:after="0" w:line="240" w:lineRule="auto"/>
        <w:ind w:left="360"/>
        <w:jc w:val="center"/>
        <w:rPr>
          <w:rFonts w:ascii="Arial Narrow" w:eastAsia="Calibri" w:hAnsi="Arial Narrow" w:cs="Times New Roman"/>
          <w:b/>
          <w:bCs/>
        </w:rPr>
      </w:pPr>
      <w:r w:rsidRPr="00C71D08">
        <w:rPr>
          <w:rFonts w:ascii="Arial Narrow" w:eastAsia="Calibri" w:hAnsi="Arial Narrow" w:cs="Times New Roman"/>
          <w:b/>
          <w:bCs/>
        </w:rPr>
        <w:t xml:space="preserve">PRZEDSTAWICIELE STRON, </w:t>
      </w:r>
      <w:r w:rsidR="00DF61C9" w:rsidRPr="00C71D08">
        <w:rPr>
          <w:rFonts w:ascii="Arial Narrow" w:eastAsia="Calibri" w:hAnsi="Arial Narrow" w:cs="Times New Roman"/>
          <w:b/>
          <w:bCs/>
        </w:rPr>
        <w:t>POUFNOŚĆ</w:t>
      </w:r>
    </w:p>
    <w:p w14:paraId="555E7174" w14:textId="77777777" w:rsidR="00D976BB" w:rsidRPr="00C71D08" w:rsidRDefault="00D976BB" w:rsidP="00D976BB">
      <w:pPr>
        <w:spacing w:after="0" w:line="240" w:lineRule="auto"/>
        <w:ind w:left="360"/>
        <w:jc w:val="center"/>
        <w:rPr>
          <w:rFonts w:ascii="Arial Narrow" w:eastAsia="Calibri" w:hAnsi="Arial Narrow" w:cs="Times New Roman"/>
          <w:b/>
          <w:bCs/>
        </w:rPr>
      </w:pPr>
      <w:r w:rsidRPr="00C71D08">
        <w:rPr>
          <w:rFonts w:ascii="Arial Narrow" w:eastAsia="Calibri" w:hAnsi="Arial Narrow" w:cs="Times New Roman"/>
          <w:b/>
          <w:bCs/>
        </w:rPr>
        <w:t>§ 11</w:t>
      </w:r>
    </w:p>
    <w:p w14:paraId="233361DC" w14:textId="420ACD03" w:rsidR="00D976BB" w:rsidRPr="00C71D08" w:rsidRDefault="00D976BB" w:rsidP="00DF61C9">
      <w:pPr>
        <w:pStyle w:val="Akapitzlist"/>
        <w:numPr>
          <w:ilvl w:val="1"/>
          <w:numId w:val="9"/>
        </w:numPr>
        <w:spacing w:after="0" w:line="240" w:lineRule="auto"/>
        <w:jc w:val="both"/>
        <w:rPr>
          <w:rFonts w:ascii="Arial Narrow" w:eastAsia="Calibri" w:hAnsi="Arial Narrow" w:cs="Times New Roman"/>
          <w:bCs/>
        </w:rPr>
      </w:pPr>
      <w:r w:rsidRPr="00C71D08">
        <w:rPr>
          <w:rFonts w:ascii="Arial Narrow" w:eastAsia="Calibri" w:hAnsi="Arial Narrow" w:cs="Times New Roman"/>
          <w:bCs/>
        </w:rPr>
        <w:t>Strony umowy przekażą sobie wykaz osób upoważnionych do bieżących uzgodnień związanych z realizacją niniejszej umowy.</w:t>
      </w:r>
    </w:p>
    <w:p w14:paraId="4FE0B3B9" w14:textId="1D6BA783" w:rsidR="00DE0D13" w:rsidRPr="00C71D08" w:rsidRDefault="00DE0D13" w:rsidP="00DF61C9">
      <w:pPr>
        <w:pStyle w:val="Akapitzlist"/>
        <w:numPr>
          <w:ilvl w:val="1"/>
          <w:numId w:val="9"/>
        </w:numPr>
        <w:spacing w:after="0" w:line="240" w:lineRule="auto"/>
        <w:jc w:val="both"/>
        <w:rPr>
          <w:rFonts w:ascii="Arial Narrow" w:eastAsia="Calibri" w:hAnsi="Arial Narrow" w:cs="Times New Roman"/>
          <w:bCs/>
        </w:rPr>
      </w:pPr>
      <w:r w:rsidRPr="00C71D08">
        <w:rPr>
          <w:rFonts w:ascii="Arial Narrow" w:eastAsia="Calibri" w:hAnsi="Arial Narrow" w:cs="Times New Roman"/>
          <w:bCs/>
        </w:rPr>
        <w:t>Zmiana osób upoważnionych do realizacji czynności w ramach niniejszej umowy następuje na podstawie pisemnego zawiadomienia przesłanego drugiej Stronie.</w:t>
      </w:r>
    </w:p>
    <w:p w14:paraId="43FA3DC7" w14:textId="77777777" w:rsidR="00DF61C9" w:rsidRPr="00C71D08" w:rsidRDefault="00DF61C9" w:rsidP="00DF61C9">
      <w:pPr>
        <w:pStyle w:val="Akapitzlist"/>
        <w:numPr>
          <w:ilvl w:val="1"/>
          <w:numId w:val="9"/>
        </w:numPr>
        <w:spacing w:after="0" w:line="240" w:lineRule="auto"/>
        <w:jc w:val="both"/>
        <w:rPr>
          <w:rFonts w:ascii="Arial Narrow" w:eastAsia="Calibri" w:hAnsi="Arial Narrow" w:cs="Times New Roman"/>
          <w:bCs/>
        </w:rPr>
      </w:pPr>
      <w:r w:rsidRPr="00C71D08">
        <w:rPr>
          <w:rFonts w:ascii="Arial Narrow" w:eastAsia="Calibri" w:hAnsi="Arial Narrow" w:cs="Times New Roman"/>
          <w:bCs/>
        </w:rPr>
        <w:t>Wykonawca, jego pracownicy i inne osoby uczestniczące w realizacji umowy zobowiązani są do zachowania w poufności informacji, które uzyskali w związku z wykonywaniem niniejszej umowy a których ujawnienie godziłoby w interesy Zamawiającego.</w:t>
      </w:r>
    </w:p>
    <w:p w14:paraId="7220C53F" w14:textId="77777777" w:rsidR="00DF61C9" w:rsidRPr="00C71D08" w:rsidRDefault="00DF61C9" w:rsidP="00DF61C9">
      <w:pPr>
        <w:pStyle w:val="Akapitzlist"/>
        <w:numPr>
          <w:ilvl w:val="1"/>
          <w:numId w:val="9"/>
        </w:numPr>
        <w:spacing w:after="0" w:line="240" w:lineRule="auto"/>
        <w:jc w:val="both"/>
        <w:rPr>
          <w:rFonts w:ascii="Arial Narrow" w:eastAsia="Calibri" w:hAnsi="Arial Narrow" w:cs="Times New Roman"/>
          <w:bCs/>
        </w:rPr>
      </w:pPr>
      <w:r w:rsidRPr="00C71D08">
        <w:rPr>
          <w:rFonts w:ascii="Arial Narrow" w:eastAsia="Calibri" w:hAnsi="Arial Narrow" w:cs="Times New Roman"/>
          <w:bCs/>
        </w:rPr>
        <w:t>Wykonawca zobowiązuje się do przestrzegania wszelkich wymogów etyki zawodowej mających na celu ochronę dóbr i interesów Zamawiającego.</w:t>
      </w:r>
    </w:p>
    <w:p w14:paraId="053DEBEC" w14:textId="77777777" w:rsidR="00D976BB" w:rsidRPr="00C71D08" w:rsidRDefault="00D976BB" w:rsidP="00D976BB">
      <w:pPr>
        <w:spacing w:after="0" w:line="240" w:lineRule="auto"/>
        <w:ind w:left="360"/>
        <w:jc w:val="both"/>
        <w:rPr>
          <w:rFonts w:ascii="Arial Narrow" w:eastAsia="Calibri" w:hAnsi="Arial Narrow" w:cs="Times New Roman"/>
          <w:bCs/>
        </w:rPr>
      </w:pPr>
    </w:p>
    <w:p w14:paraId="33907CA6" w14:textId="77777777" w:rsidR="00D976BB" w:rsidRPr="00C71D08" w:rsidRDefault="00D976BB" w:rsidP="00D976BB">
      <w:pPr>
        <w:spacing w:after="0" w:line="240" w:lineRule="auto"/>
        <w:jc w:val="center"/>
        <w:rPr>
          <w:rFonts w:ascii="Arial Narrow" w:eastAsia="Times New Roman" w:hAnsi="Arial Narrow" w:cs="Calibri"/>
          <w:b/>
          <w:lang w:eastAsia="pl-PL"/>
        </w:rPr>
      </w:pPr>
      <w:r w:rsidRPr="00C71D08">
        <w:rPr>
          <w:rFonts w:ascii="Arial Narrow" w:eastAsia="Times New Roman" w:hAnsi="Arial Narrow" w:cs="Calibri"/>
          <w:b/>
          <w:lang w:eastAsia="pl-PL"/>
        </w:rPr>
        <w:t xml:space="preserve">EGZEMPLARZE UMOWY </w:t>
      </w:r>
    </w:p>
    <w:p w14:paraId="490AC3D2" w14:textId="77777777" w:rsidR="00D976BB" w:rsidRPr="00C71D08" w:rsidRDefault="00D976BB" w:rsidP="00D976BB">
      <w:pPr>
        <w:spacing w:after="0" w:line="240" w:lineRule="auto"/>
        <w:jc w:val="center"/>
        <w:rPr>
          <w:rFonts w:ascii="Arial Narrow" w:eastAsia="Times New Roman" w:hAnsi="Arial Narrow" w:cs="Calibri"/>
          <w:b/>
          <w:lang w:eastAsia="pl-PL"/>
        </w:rPr>
      </w:pPr>
      <w:r w:rsidRPr="00C71D08">
        <w:rPr>
          <w:rFonts w:ascii="Arial Narrow" w:eastAsia="Times New Roman" w:hAnsi="Arial Narrow" w:cs="Calibri"/>
          <w:b/>
          <w:lang w:eastAsia="pl-PL"/>
        </w:rPr>
        <w:t>§12</w:t>
      </w:r>
    </w:p>
    <w:p w14:paraId="3D072F1F" w14:textId="77777777" w:rsidR="00D976BB" w:rsidRPr="00C71D08" w:rsidRDefault="00D976BB" w:rsidP="00D976BB">
      <w:pPr>
        <w:tabs>
          <w:tab w:val="left" w:pos="5670"/>
          <w:tab w:val="left" w:pos="7088"/>
        </w:tabs>
        <w:spacing w:after="0" w:line="240" w:lineRule="auto"/>
        <w:jc w:val="both"/>
        <w:rPr>
          <w:rFonts w:ascii="Arial Narrow" w:eastAsia="Times New Roman" w:hAnsi="Arial Narrow" w:cs="Calibri"/>
          <w:lang w:eastAsia="pl-PL"/>
        </w:rPr>
      </w:pPr>
      <w:r w:rsidRPr="00C71D08">
        <w:rPr>
          <w:rFonts w:ascii="Arial Narrow" w:eastAsia="Times New Roman" w:hAnsi="Arial Narrow" w:cs="Calibri"/>
          <w:lang w:eastAsia="pl-PL"/>
        </w:rPr>
        <w:t>Umowę sporządzono w trzech jednobrzmiących egzemplarzach, z których jeden otrzymuje Wykonawca a dwa Zamawiający.</w:t>
      </w:r>
    </w:p>
    <w:p w14:paraId="57A79E50" w14:textId="77777777" w:rsidR="00D976BB" w:rsidRPr="00C71D08" w:rsidRDefault="00D976BB" w:rsidP="00D976BB">
      <w:pPr>
        <w:spacing w:after="0" w:line="240" w:lineRule="auto"/>
        <w:jc w:val="both"/>
        <w:rPr>
          <w:rFonts w:ascii="Arial Narrow" w:eastAsia="Times New Roman" w:hAnsi="Arial Narrow" w:cs="Calibri"/>
          <w:kern w:val="22"/>
          <w:lang w:eastAsia="pl-PL"/>
        </w:rPr>
      </w:pPr>
      <w:r w:rsidRPr="00C71D08">
        <w:rPr>
          <w:rFonts w:ascii="Arial Narrow" w:eastAsia="Times New Roman" w:hAnsi="Arial Narrow" w:cs="Calibri"/>
          <w:kern w:val="22"/>
          <w:lang w:eastAsia="pl-PL"/>
        </w:rPr>
        <w:t>ALBO</w:t>
      </w:r>
    </w:p>
    <w:p w14:paraId="54714C09" w14:textId="5D91A0B9" w:rsidR="00D976BB" w:rsidRPr="00C71D08" w:rsidRDefault="00D976BB" w:rsidP="00D976BB">
      <w:pPr>
        <w:numPr>
          <w:ilvl w:val="5"/>
          <w:numId w:val="1"/>
        </w:numPr>
        <w:spacing w:after="0" w:line="240" w:lineRule="auto"/>
        <w:contextualSpacing/>
        <w:jc w:val="both"/>
        <w:rPr>
          <w:rFonts w:ascii="Arial Narrow" w:eastAsia="Times New Roman" w:hAnsi="Arial Narrow" w:cs="Calibri"/>
          <w:kern w:val="22"/>
          <w:lang w:eastAsia="pl-PL"/>
        </w:rPr>
      </w:pPr>
      <w:r w:rsidRPr="00C71D08">
        <w:rPr>
          <w:rFonts w:ascii="Arial Narrow" w:eastAsia="Times New Roman" w:hAnsi="Arial Narrow" w:cs="Calibri"/>
          <w:kern w:val="22"/>
          <w:lang w:eastAsia="pl-PL"/>
        </w:rPr>
        <w:t>Umowę sporządzono w jednym egzemplarzu z zachowaniem postaci elektronicznej i podpisan</w:t>
      </w:r>
      <w:r w:rsidR="00C71D08" w:rsidRPr="00C71D08">
        <w:rPr>
          <w:rFonts w:ascii="Arial Narrow" w:eastAsia="Times New Roman" w:hAnsi="Arial Narrow" w:cs="Calibri"/>
          <w:kern w:val="22"/>
          <w:lang w:eastAsia="pl-PL"/>
        </w:rPr>
        <w:t>ym</w:t>
      </w:r>
      <w:r w:rsidRPr="00C71D08">
        <w:rPr>
          <w:rFonts w:ascii="Arial Narrow" w:eastAsia="Times New Roman" w:hAnsi="Arial Narrow" w:cs="Calibri"/>
          <w:kern w:val="22"/>
          <w:lang w:eastAsia="pl-PL"/>
        </w:rPr>
        <w:t xml:space="preserve"> kwalifikowanym podpisem elektronicznym przez Wykonawcę oraz Zamawiającego.</w:t>
      </w:r>
    </w:p>
    <w:p w14:paraId="197EE178" w14:textId="77777777" w:rsidR="00D976BB" w:rsidRPr="00C71D08" w:rsidRDefault="00D976BB" w:rsidP="00D976BB">
      <w:pPr>
        <w:numPr>
          <w:ilvl w:val="5"/>
          <w:numId w:val="1"/>
        </w:numPr>
        <w:spacing w:after="0" w:line="240" w:lineRule="auto"/>
        <w:contextualSpacing/>
        <w:jc w:val="both"/>
        <w:rPr>
          <w:rFonts w:ascii="Arial Narrow" w:eastAsia="Times New Roman" w:hAnsi="Arial Narrow" w:cs="Calibri"/>
          <w:kern w:val="22"/>
          <w:lang w:eastAsia="pl-PL"/>
        </w:rPr>
      </w:pPr>
      <w:r w:rsidRPr="00C71D08">
        <w:rPr>
          <w:rFonts w:ascii="Arial Narrow" w:eastAsia="Times New Roman" w:hAnsi="Arial Narrow" w:cs="Calibri"/>
          <w:kern w:val="22"/>
          <w:lang w:eastAsia="pl-PL"/>
        </w:rPr>
        <w:t>Za datę zawarcia umowy przyjmuje się datę złożenia ostatniego podpisu elektronicznego.</w:t>
      </w:r>
    </w:p>
    <w:p w14:paraId="01BB6314" w14:textId="77777777" w:rsidR="0016743D" w:rsidRPr="00C71D08" w:rsidRDefault="0016743D" w:rsidP="00D976BB">
      <w:pPr>
        <w:suppressAutoHyphens/>
        <w:spacing w:after="0" w:line="240" w:lineRule="auto"/>
        <w:ind w:left="720"/>
        <w:contextualSpacing/>
        <w:rPr>
          <w:rFonts w:ascii="Arial Narrow" w:eastAsia="Times New Roman" w:hAnsi="Arial Narrow" w:cs="Calibri"/>
          <w:b/>
          <w:kern w:val="2"/>
          <w:lang w:eastAsia="zh-CN"/>
        </w:rPr>
      </w:pPr>
    </w:p>
    <w:p w14:paraId="0B7735E2" w14:textId="77777777" w:rsidR="003C639F" w:rsidRPr="00C71D08" w:rsidRDefault="003C639F" w:rsidP="00D976BB">
      <w:pPr>
        <w:widowControl w:val="0"/>
        <w:spacing w:after="0" w:line="240" w:lineRule="auto"/>
        <w:jc w:val="center"/>
        <w:rPr>
          <w:rFonts w:ascii="Arial Narrow" w:eastAsia="Calibri" w:hAnsi="Arial Narrow" w:cs="Calibri"/>
          <w:b/>
          <w:kern w:val="22"/>
        </w:rPr>
      </w:pPr>
    </w:p>
    <w:p w14:paraId="722A480C" w14:textId="77777777" w:rsidR="000E2969" w:rsidRPr="00C71D08" w:rsidRDefault="000E2969" w:rsidP="00D976BB">
      <w:pPr>
        <w:widowControl w:val="0"/>
        <w:spacing w:after="0" w:line="240" w:lineRule="auto"/>
        <w:jc w:val="center"/>
        <w:rPr>
          <w:rFonts w:ascii="Arial Narrow" w:eastAsia="Calibri" w:hAnsi="Arial Narrow" w:cs="Calibri"/>
          <w:b/>
          <w:kern w:val="22"/>
        </w:rPr>
      </w:pPr>
    </w:p>
    <w:p w14:paraId="5F485B7B" w14:textId="77777777" w:rsidR="000E2969" w:rsidRPr="00C71D08" w:rsidRDefault="000E2969" w:rsidP="00D976BB">
      <w:pPr>
        <w:widowControl w:val="0"/>
        <w:spacing w:after="0" w:line="240" w:lineRule="auto"/>
        <w:jc w:val="center"/>
        <w:rPr>
          <w:rFonts w:ascii="Arial Narrow" w:eastAsia="Calibri" w:hAnsi="Arial Narrow" w:cs="Calibri"/>
          <w:b/>
          <w:kern w:val="22"/>
        </w:rPr>
      </w:pPr>
    </w:p>
    <w:p w14:paraId="1391E8D4" w14:textId="77777777" w:rsidR="00D976BB" w:rsidRPr="00C71D08" w:rsidRDefault="00D976BB" w:rsidP="00D976BB">
      <w:pPr>
        <w:widowControl w:val="0"/>
        <w:spacing w:after="0" w:line="240" w:lineRule="auto"/>
        <w:jc w:val="center"/>
        <w:rPr>
          <w:rFonts w:ascii="Arial Narrow" w:eastAsia="Calibri" w:hAnsi="Arial Narrow" w:cs="Calibri"/>
          <w:b/>
          <w:kern w:val="22"/>
        </w:rPr>
      </w:pPr>
      <w:r w:rsidRPr="00C71D08">
        <w:rPr>
          <w:rFonts w:ascii="Arial Narrow" w:eastAsia="Calibri" w:hAnsi="Arial Narrow" w:cs="Calibri"/>
          <w:b/>
          <w:kern w:val="22"/>
        </w:rPr>
        <w:t>WYKAZ ZAŁĄCZNIKÓW DO UMOWY</w:t>
      </w:r>
    </w:p>
    <w:p w14:paraId="5F9DC5F6" w14:textId="77777777" w:rsidR="00D976BB" w:rsidRPr="00C71D08" w:rsidRDefault="00D976BB" w:rsidP="00D976BB">
      <w:pPr>
        <w:suppressAutoHyphens/>
        <w:spacing w:after="0" w:line="240" w:lineRule="auto"/>
        <w:jc w:val="center"/>
        <w:rPr>
          <w:rFonts w:ascii="Arial Narrow" w:eastAsia="Calibri" w:hAnsi="Arial Narrow" w:cs="Calibri"/>
          <w:b/>
          <w:kern w:val="2"/>
          <w:lang w:eastAsia="zh-CN"/>
        </w:rPr>
      </w:pPr>
      <w:r w:rsidRPr="00C71D08">
        <w:rPr>
          <w:rFonts w:ascii="Arial Narrow" w:eastAsia="Calibri" w:hAnsi="Arial Narrow" w:cs="Calibri"/>
          <w:b/>
          <w:kern w:val="2"/>
          <w:lang w:val="x-none" w:eastAsia="zh-CN"/>
        </w:rPr>
        <w:t>§</w:t>
      </w:r>
      <w:r w:rsidRPr="00C71D08">
        <w:rPr>
          <w:rFonts w:ascii="Arial Narrow" w:eastAsia="Calibri" w:hAnsi="Arial Narrow" w:cs="Calibri"/>
          <w:b/>
          <w:kern w:val="2"/>
          <w:lang w:eastAsia="zh-CN"/>
        </w:rPr>
        <w:t>13</w:t>
      </w:r>
    </w:p>
    <w:p w14:paraId="42C04A01" w14:textId="77777777" w:rsidR="00D976BB" w:rsidRPr="00C71D08" w:rsidRDefault="00D976BB" w:rsidP="00D976BB">
      <w:pPr>
        <w:widowControl w:val="0"/>
        <w:spacing w:after="0" w:line="240" w:lineRule="auto"/>
        <w:jc w:val="both"/>
        <w:rPr>
          <w:rFonts w:ascii="Arial Narrow" w:eastAsia="Calibri" w:hAnsi="Arial Narrow" w:cs="Calibri"/>
          <w:kern w:val="22"/>
        </w:rPr>
      </w:pPr>
      <w:r w:rsidRPr="00C71D08">
        <w:rPr>
          <w:rFonts w:ascii="Arial Narrow" w:eastAsia="Calibri" w:hAnsi="Arial Narrow" w:cs="Calibri"/>
          <w:kern w:val="22"/>
        </w:rPr>
        <w:t>Integralną część niniejszej Umowy stanowią następujące załączniki:</w:t>
      </w:r>
    </w:p>
    <w:p w14:paraId="65E3E7D2" w14:textId="5D36FC2D" w:rsidR="00D976BB" w:rsidRPr="00C71D08" w:rsidRDefault="00D976BB" w:rsidP="00D976BB">
      <w:pPr>
        <w:widowControl w:val="0"/>
        <w:snapToGrid w:val="0"/>
        <w:spacing w:after="0" w:line="240" w:lineRule="auto"/>
        <w:jc w:val="both"/>
        <w:rPr>
          <w:rFonts w:ascii="Arial Narrow" w:eastAsia="Calibri" w:hAnsi="Arial Narrow" w:cs="Calibri"/>
          <w:kern w:val="2"/>
          <w:lang w:eastAsia="zh-CN"/>
        </w:rPr>
      </w:pPr>
      <w:r w:rsidRPr="00C71D08">
        <w:rPr>
          <w:rFonts w:ascii="Arial Narrow" w:eastAsia="Calibri" w:hAnsi="Arial Narrow" w:cs="Calibri"/>
          <w:kern w:val="22"/>
          <w:lang w:eastAsia="pl-PL"/>
        </w:rPr>
        <w:t>Załącznik nr 1 –</w:t>
      </w:r>
      <w:r w:rsidR="000471FE" w:rsidRPr="00C71D08">
        <w:rPr>
          <w:rFonts w:ascii="Arial Narrow" w:eastAsia="Calibri" w:hAnsi="Arial Narrow" w:cs="Calibri"/>
          <w:kern w:val="2"/>
          <w:lang w:eastAsia="zh-CN"/>
        </w:rPr>
        <w:t xml:space="preserve"> Opis Przedmiotu Zamówienia,</w:t>
      </w:r>
    </w:p>
    <w:p w14:paraId="73414CDC" w14:textId="3C39F98D" w:rsidR="00D976BB" w:rsidRPr="00C71D08" w:rsidRDefault="00D976BB" w:rsidP="00D976BB">
      <w:pPr>
        <w:widowControl w:val="0"/>
        <w:snapToGrid w:val="0"/>
        <w:spacing w:after="0" w:line="240" w:lineRule="auto"/>
        <w:jc w:val="both"/>
        <w:rPr>
          <w:rFonts w:ascii="Arial Narrow" w:eastAsia="Calibri" w:hAnsi="Arial Narrow" w:cs="Calibri"/>
          <w:kern w:val="2"/>
          <w:lang w:eastAsia="zh-CN"/>
        </w:rPr>
      </w:pPr>
      <w:r w:rsidRPr="00C71D08">
        <w:rPr>
          <w:rFonts w:ascii="Arial Narrow" w:eastAsia="Calibri" w:hAnsi="Arial Narrow" w:cs="Calibri"/>
          <w:kern w:val="2"/>
          <w:lang w:eastAsia="zh-CN"/>
        </w:rPr>
        <w:t xml:space="preserve">Załącznik nr 2 – </w:t>
      </w:r>
      <w:r w:rsidR="000471FE" w:rsidRPr="00C71D08">
        <w:rPr>
          <w:rFonts w:ascii="Arial Narrow" w:eastAsia="Calibri" w:hAnsi="Arial Narrow" w:cs="Calibri"/>
          <w:kern w:val="2"/>
          <w:lang w:eastAsia="zh-CN"/>
        </w:rPr>
        <w:t>Wymagania gwarancyjne</w:t>
      </w:r>
    </w:p>
    <w:p w14:paraId="2B2E9181" w14:textId="77777777" w:rsidR="00D976BB" w:rsidRPr="00C71D08" w:rsidRDefault="00D976BB" w:rsidP="00D976BB">
      <w:pPr>
        <w:widowControl w:val="0"/>
        <w:snapToGrid w:val="0"/>
        <w:spacing w:after="0" w:line="240" w:lineRule="auto"/>
        <w:jc w:val="both"/>
        <w:rPr>
          <w:rFonts w:ascii="Arial Narrow" w:eastAsia="Calibri" w:hAnsi="Arial Narrow" w:cs="Calibri"/>
          <w:kern w:val="2"/>
          <w:lang w:eastAsia="zh-CN"/>
        </w:rPr>
      </w:pPr>
      <w:r w:rsidRPr="00C71D08">
        <w:rPr>
          <w:rFonts w:ascii="Arial Narrow" w:eastAsia="Calibri" w:hAnsi="Arial Narrow" w:cs="Calibri"/>
          <w:kern w:val="2"/>
          <w:lang w:eastAsia="zh-CN"/>
        </w:rPr>
        <w:t>Załącznik nr 3 – Protokół odbioru wzór.</w:t>
      </w:r>
    </w:p>
    <w:p w14:paraId="3490C5D3" w14:textId="77777777" w:rsidR="00D976BB" w:rsidRPr="00C71D08" w:rsidRDefault="00D976BB" w:rsidP="00D976BB">
      <w:pPr>
        <w:widowControl w:val="0"/>
        <w:snapToGrid w:val="0"/>
        <w:spacing w:after="0" w:line="240" w:lineRule="auto"/>
        <w:ind w:left="720"/>
        <w:contextualSpacing/>
        <w:jc w:val="both"/>
        <w:rPr>
          <w:rFonts w:ascii="Arial Narrow" w:eastAsia="Times New Roman" w:hAnsi="Arial Narrow" w:cs="Calibri"/>
          <w:kern w:val="22"/>
          <w:lang w:eastAsia="pl-PL"/>
        </w:rPr>
      </w:pPr>
    </w:p>
    <w:p w14:paraId="3101FFD4" w14:textId="77777777" w:rsidR="00D976BB" w:rsidRPr="00C71D08" w:rsidRDefault="00D976BB" w:rsidP="00D976BB">
      <w:pPr>
        <w:spacing w:after="0" w:line="240" w:lineRule="auto"/>
        <w:ind w:left="720"/>
        <w:contextualSpacing/>
        <w:rPr>
          <w:rFonts w:ascii="Arial Narrow" w:eastAsia="Times New Roman" w:hAnsi="Arial Narrow" w:cs="Calibri"/>
          <w:b/>
          <w:kern w:val="22"/>
          <w:lang w:eastAsia="pl-PL"/>
        </w:rPr>
      </w:pPr>
    </w:p>
    <w:p w14:paraId="34C02921" w14:textId="77777777" w:rsidR="00D976BB" w:rsidRPr="00C71D08" w:rsidRDefault="00D976BB" w:rsidP="00D976BB">
      <w:pPr>
        <w:spacing w:after="0" w:line="240" w:lineRule="auto"/>
        <w:ind w:left="720"/>
        <w:contextualSpacing/>
        <w:rPr>
          <w:rFonts w:ascii="Arial Narrow" w:eastAsia="Times New Roman" w:hAnsi="Arial Narrow" w:cs="Calibri"/>
          <w:b/>
          <w:kern w:val="22"/>
          <w:lang w:eastAsia="pl-PL"/>
        </w:rPr>
      </w:pPr>
    </w:p>
    <w:p w14:paraId="4AF6AAE8" w14:textId="77777777" w:rsidR="00D976BB" w:rsidRPr="00C71D08" w:rsidRDefault="00D976BB" w:rsidP="00D976BB">
      <w:pPr>
        <w:spacing w:after="0" w:line="240" w:lineRule="auto"/>
        <w:jc w:val="center"/>
        <w:rPr>
          <w:rFonts w:ascii="Arial Narrow" w:eastAsia="Calibri" w:hAnsi="Arial Narrow" w:cs="Calibri"/>
          <w:b/>
          <w:kern w:val="22"/>
        </w:rPr>
      </w:pPr>
      <w:r w:rsidRPr="00C71D08">
        <w:rPr>
          <w:rFonts w:ascii="Arial Narrow" w:eastAsia="Calibri" w:hAnsi="Arial Narrow" w:cs="Calibri"/>
          <w:b/>
          <w:kern w:val="22"/>
        </w:rPr>
        <w:t>WYKONAWCA:</w:t>
      </w:r>
      <w:r w:rsidRPr="00C71D08">
        <w:rPr>
          <w:rFonts w:ascii="Arial Narrow" w:eastAsia="Calibri" w:hAnsi="Arial Narrow" w:cs="Calibri"/>
          <w:b/>
          <w:kern w:val="22"/>
        </w:rPr>
        <w:tab/>
      </w:r>
      <w:r w:rsidRPr="00C71D08">
        <w:rPr>
          <w:rFonts w:ascii="Arial Narrow" w:eastAsia="Calibri" w:hAnsi="Arial Narrow" w:cs="Calibri"/>
          <w:b/>
          <w:kern w:val="22"/>
        </w:rPr>
        <w:tab/>
      </w:r>
      <w:r w:rsidRPr="00C71D08">
        <w:rPr>
          <w:rFonts w:ascii="Arial Narrow" w:eastAsia="Calibri" w:hAnsi="Arial Narrow" w:cs="Calibri"/>
          <w:b/>
          <w:kern w:val="22"/>
        </w:rPr>
        <w:tab/>
      </w:r>
      <w:r w:rsidRPr="00C71D08">
        <w:rPr>
          <w:rFonts w:ascii="Arial Narrow" w:eastAsia="Calibri" w:hAnsi="Arial Narrow" w:cs="Calibri"/>
          <w:b/>
          <w:kern w:val="22"/>
        </w:rPr>
        <w:tab/>
        <w:t xml:space="preserve"> </w:t>
      </w:r>
      <w:r w:rsidRPr="00C71D08">
        <w:rPr>
          <w:rFonts w:ascii="Arial Narrow" w:eastAsia="Calibri" w:hAnsi="Arial Narrow" w:cs="Calibri"/>
          <w:b/>
          <w:kern w:val="22"/>
        </w:rPr>
        <w:tab/>
      </w:r>
      <w:r w:rsidRPr="00C71D08">
        <w:rPr>
          <w:rFonts w:ascii="Arial Narrow" w:eastAsia="Calibri" w:hAnsi="Arial Narrow" w:cs="Calibri"/>
          <w:b/>
          <w:kern w:val="22"/>
        </w:rPr>
        <w:tab/>
        <w:t xml:space="preserve"> ZAMAWIAJĄCY</w:t>
      </w:r>
    </w:p>
    <w:p w14:paraId="740770E7" w14:textId="14382FD6" w:rsidR="000E2969" w:rsidRPr="00C71D08" w:rsidRDefault="000E2969" w:rsidP="00D976BB">
      <w:pPr>
        <w:spacing w:after="0" w:line="240" w:lineRule="auto"/>
        <w:rPr>
          <w:rFonts w:ascii="Arial Narrow" w:eastAsia="Calibri" w:hAnsi="Arial Narrow" w:cs="Calibri"/>
        </w:rPr>
      </w:pPr>
    </w:p>
    <w:p w14:paraId="4A8FCE07" w14:textId="77777777" w:rsidR="000E2969" w:rsidRPr="00C71D08" w:rsidRDefault="000E2969">
      <w:pPr>
        <w:rPr>
          <w:rFonts w:ascii="Arial Narrow" w:eastAsia="Calibri" w:hAnsi="Arial Narrow" w:cs="Calibri"/>
        </w:rPr>
      </w:pPr>
      <w:r w:rsidRPr="00C71D08">
        <w:rPr>
          <w:rFonts w:ascii="Arial Narrow" w:eastAsia="Calibri" w:hAnsi="Arial Narrow" w:cs="Calibri"/>
        </w:rPr>
        <w:br w:type="page"/>
      </w:r>
    </w:p>
    <w:p w14:paraId="0E50FA66" w14:textId="2AB4283B" w:rsidR="000E2969" w:rsidRPr="00C71D08" w:rsidRDefault="000E2969" w:rsidP="000E2969">
      <w:pPr>
        <w:spacing w:after="0" w:line="240" w:lineRule="auto"/>
        <w:jc w:val="right"/>
        <w:rPr>
          <w:rFonts w:ascii="Arial Narrow" w:eastAsia="Calibri" w:hAnsi="Arial Narrow" w:cs="Calibri"/>
        </w:rPr>
      </w:pPr>
      <w:r w:rsidRPr="00C71D08">
        <w:rPr>
          <w:rFonts w:ascii="Arial Narrow" w:eastAsia="Calibri" w:hAnsi="Arial Narrow" w:cs="Calibri"/>
        </w:rPr>
        <w:lastRenderedPageBreak/>
        <w:t>Załącznik Nr 2 do umowy</w:t>
      </w:r>
    </w:p>
    <w:p w14:paraId="239460C4" w14:textId="77777777" w:rsidR="000E2969" w:rsidRPr="00C71D08" w:rsidRDefault="000E2969" w:rsidP="000E2969">
      <w:pPr>
        <w:spacing w:line="240" w:lineRule="auto"/>
        <w:jc w:val="center"/>
        <w:rPr>
          <w:rFonts w:ascii="Arial Narrow" w:eastAsia="Times New Roman" w:hAnsi="Arial Narrow" w:cs="Times New Roman"/>
          <w:b/>
          <w:lang w:eastAsia="pl-PL"/>
        </w:rPr>
      </w:pPr>
    </w:p>
    <w:p w14:paraId="252DB492" w14:textId="77777777" w:rsidR="000E2969" w:rsidRPr="00C71D08" w:rsidRDefault="000E2969" w:rsidP="000E2969">
      <w:pPr>
        <w:spacing w:line="240" w:lineRule="auto"/>
        <w:jc w:val="center"/>
        <w:rPr>
          <w:rFonts w:ascii="Arial Narrow" w:eastAsia="Times New Roman" w:hAnsi="Arial Narrow" w:cs="Times New Roman"/>
          <w:b/>
          <w:lang w:eastAsia="pl-PL"/>
        </w:rPr>
      </w:pPr>
      <w:r w:rsidRPr="00C71D08">
        <w:rPr>
          <w:rFonts w:ascii="Arial Narrow" w:eastAsia="Times New Roman" w:hAnsi="Arial Narrow" w:cs="Times New Roman"/>
          <w:b/>
          <w:lang w:eastAsia="pl-PL"/>
        </w:rPr>
        <w:t>Wymagania Gwarancyjne</w:t>
      </w:r>
    </w:p>
    <w:p w14:paraId="251D080A" w14:textId="512ACDE9" w:rsidR="000E2969" w:rsidRPr="00C71D08" w:rsidRDefault="000E2969" w:rsidP="000E2969">
      <w:pPr>
        <w:numPr>
          <w:ilvl w:val="1"/>
          <w:numId w:val="17"/>
        </w:numPr>
        <w:suppressAutoHyphens/>
        <w:spacing w:before="120" w:after="0" w:line="240" w:lineRule="auto"/>
        <w:ind w:left="357" w:hanging="357"/>
        <w:contextualSpacing/>
        <w:jc w:val="both"/>
        <w:rPr>
          <w:rFonts w:ascii="Arial Narrow" w:eastAsia="Times New Roman" w:hAnsi="Arial Narrow" w:cs="Times New Roman"/>
          <w:lang w:eastAsia="pl-PL"/>
        </w:rPr>
      </w:pPr>
      <w:r w:rsidRPr="00C71D08">
        <w:rPr>
          <w:rFonts w:ascii="Arial Narrow" w:eastAsia="Times New Roman" w:hAnsi="Arial Narrow" w:cs="Times New Roman"/>
          <w:lang w:eastAsia="pl-PL"/>
        </w:rPr>
        <w:t>Gwarancja będzie świadczona przez Wykonawcę w sposób niepowodujący utraty gwarancji producenta.</w:t>
      </w:r>
      <w:r w:rsidRPr="00C71D08">
        <w:rPr>
          <w:rFonts w:ascii="Arial Narrow" w:eastAsia="Times New Roman" w:hAnsi="Arial Narrow" w:cs="Times New Roman"/>
          <w:lang w:eastAsia="pl-PL"/>
        </w:rPr>
        <w:br/>
      </w:r>
      <w:r w:rsidRPr="00C71D08">
        <w:rPr>
          <w:rFonts w:ascii="Arial Narrow" w:eastAsia="Calibri" w:hAnsi="Arial Narrow" w:cs="Times New Roman"/>
          <w:lang w:eastAsia="pl-PL"/>
        </w:rPr>
        <w:t xml:space="preserve">Gwarancja świadczona będzie w miejscu, w którym będą zainstalowane urządzenia (Jednostki Policji województwa małopolskiego), a jeżeli naprawa na miejscu nie będzie możliwa, Wykonawca poniesie wszelkie koszty związane z transportem urządzeń. </w:t>
      </w:r>
    </w:p>
    <w:p w14:paraId="177E7BD4" w14:textId="77777777" w:rsidR="000E2969" w:rsidRPr="00C71D08" w:rsidRDefault="000E2969" w:rsidP="000E2969">
      <w:pPr>
        <w:numPr>
          <w:ilvl w:val="1"/>
          <w:numId w:val="17"/>
        </w:numPr>
        <w:suppressAutoHyphens/>
        <w:spacing w:before="120" w:after="0" w:line="240" w:lineRule="auto"/>
        <w:ind w:left="357" w:hanging="357"/>
        <w:contextualSpacing/>
        <w:jc w:val="both"/>
        <w:rPr>
          <w:rFonts w:ascii="Arial Narrow" w:eastAsia="Times New Roman" w:hAnsi="Arial Narrow" w:cs="Times New Roman"/>
          <w:lang w:eastAsia="pl-PL"/>
        </w:rPr>
      </w:pPr>
      <w:r w:rsidRPr="00C71D08">
        <w:rPr>
          <w:rFonts w:ascii="Arial Narrow" w:eastAsia="Times New Roman" w:hAnsi="Arial Narrow" w:cs="Times New Roman"/>
          <w:lang w:eastAsia="pl-PL"/>
        </w:rPr>
        <w:t>W przypadku stwierdzenia wady, uszkodzenia lub nieprawidłowego funkcjonowania elementu, zespołu lub urządzenia, Wykonawca w porozumieniu z Zamawiającym dokona naprawy lub wymieni ten element, zespół lub urządzenie na wolny od wad. Jednakże funkcjonalność elementu, zespołu lub urządzenia zamiennego nie może być mniejsza niż funkcjonalność elementu, zespołu lub urządzenia podlegającego naprawie. Funkcjonalność określa dokumentacja techniczna urządzenia, dostarczana przez producenta danego urządzenia. W przypadku trzykrotnej awarii tego samego urządzenia w okresie gwarancji, obliguje Wykonawcę do jego wymiany na nowy, wolny od wad, spełniający te same parametry i zgodnego funkcjonalnie z naprawianym urządzeniem, w terminie 14 dni od chwili ostatniego zgłoszenia o uszkodzeniu.</w:t>
      </w:r>
    </w:p>
    <w:p w14:paraId="3892743D" w14:textId="77777777" w:rsidR="000E2969" w:rsidRPr="00C71D08" w:rsidRDefault="000E2969" w:rsidP="000E2969">
      <w:pPr>
        <w:numPr>
          <w:ilvl w:val="1"/>
          <w:numId w:val="17"/>
        </w:numPr>
        <w:suppressAutoHyphens/>
        <w:spacing w:before="120" w:after="0" w:line="240" w:lineRule="auto"/>
        <w:ind w:left="357" w:hanging="357"/>
        <w:contextualSpacing/>
        <w:jc w:val="both"/>
        <w:rPr>
          <w:rFonts w:ascii="Arial Narrow" w:eastAsia="Times New Roman" w:hAnsi="Arial Narrow" w:cs="Times New Roman"/>
          <w:lang w:eastAsia="pl-PL"/>
        </w:rPr>
      </w:pPr>
      <w:r w:rsidRPr="00C71D08">
        <w:rPr>
          <w:rFonts w:ascii="Arial Narrow" w:eastAsia="Times New Roman" w:hAnsi="Arial Narrow" w:cs="Times New Roman"/>
          <w:lang w:eastAsia="pl-PL"/>
        </w:rPr>
        <w:t>Wykonawca zobowiązuje się do zapewnienia fabrycznie nowych części zamiennych.</w:t>
      </w:r>
    </w:p>
    <w:p w14:paraId="4C900979" w14:textId="77777777" w:rsidR="000E2969" w:rsidRPr="00C71D08" w:rsidRDefault="000E2969" w:rsidP="000E2969">
      <w:pPr>
        <w:numPr>
          <w:ilvl w:val="1"/>
          <w:numId w:val="17"/>
        </w:numPr>
        <w:suppressAutoHyphens/>
        <w:spacing w:before="120" w:after="0" w:line="240" w:lineRule="auto"/>
        <w:ind w:left="357" w:hanging="357"/>
        <w:contextualSpacing/>
        <w:jc w:val="both"/>
        <w:rPr>
          <w:rFonts w:ascii="Arial Narrow" w:eastAsia="Times New Roman" w:hAnsi="Arial Narrow" w:cs="Times New Roman"/>
          <w:lang w:eastAsia="pl-PL"/>
        </w:rPr>
      </w:pPr>
      <w:r w:rsidRPr="00C71D08">
        <w:rPr>
          <w:rFonts w:ascii="Arial Narrow" w:eastAsia="Times New Roman" w:hAnsi="Arial Narrow" w:cs="Times New Roman"/>
          <w:lang w:eastAsia="pl-PL"/>
        </w:rPr>
        <w:t>Naprawa nie może trwać dłużej niż 14 dni kalendarzowych od momentu zgłoszenia awarii lub uszkodzenia elementu, zespołu lub urządzenia.</w:t>
      </w:r>
    </w:p>
    <w:p w14:paraId="3A59390C" w14:textId="77777777" w:rsidR="000E2969" w:rsidRPr="00C71D08" w:rsidRDefault="000E2969" w:rsidP="000E2969">
      <w:pPr>
        <w:numPr>
          <w:ilvl w:val="1"/>
          <w:numId w:val="17"/>
        </w:numPr>
        <w:suppressAutoHyphens/>
        <w:spacing w:before="120" w:after="0" w:line="240" w:lineRule="auto"/>
        <w:ind w:left="357" w:hanging="357"/>
        <w:contextualSpacing/>
        <w:jc w:val="both"/>
        <w:rPr>
          <w:rFonts w:ascii="Arial Narrow" w:eastAsia="Times New Roman" w:hAnsi="Arial Narrow" w:cs="Times New Roman"/>
          <w:lang w:eastAsia="pl-PL"/>
        </w:rPr>
      </w:pPr>
      <w:r w:rsidRPr="00C71D08">
        <w:rPr>
          <w:rFonts w:ascii="Arial Narrow" w:eastAsia="Times New Roman" w:hAnsi="Arial Narrow" w:cs="Times New Roman"/>
          <w:lang w:eastAsia="pl-PL"/>
        </w:rPr>
        <w:t>Wykonawca na okres przedłużającej się naprawy bądź usuwania awarii, w ramach ceny oferty dostarczy użytkownikowi końcowemu sprzęt wolny od wad i o parametrach nie gorszych niż sprzęt naprawiany.</w:t>
      </w:r>
    </w:p>
    <w:p w14:paraId="27891CE0" w14:textId="77777777" w:rsidR="000E2969" w:rsidRPr="00C71D08" w:rsidRDefault="000E2969" w:rsidP="000E2969">
      <w:pPr>
        <w:numPr>
          <w:ilvl w:val="1"/>
          <w:numId w:val="17"/>
        </w:numPr>
        <w:suppressAutoHyphens/>
        <w:spacing w:before="120" w:after="0" w:line="240" w:lineRule="auto"/>
        <w:ind w:left="357" w:hanging="357"/>
        <w:contextualSpacing/>
        <w:jc w:val="both"/>
        <w:rPr>
          <w:rFonts w:ascii="Arial Narrow" w:eastAsia="Times New Roman" w:hAnsi="Arial Narrow" w:cs="Times New Roman"/>
          <w:lang w:eastAsia="pl-PL"/>
        </w:rPr>
      </w:pPr>
      <w:r w:rsidRPr="00C71D08">
        <w:rPr>
          <w:rFonts w:ascii="Arial Narrow" w:eastAsia="Times New Roman" w:hAnsi="Arial Narrow" w:cs="Times New Roman"/>
          <w:lang w:eastAsia="pl-PL"/>
        </w:rPr>
        <w:t>Fakt awarii, naprawy i ewentualnej wymiany sprzętu na nowy będzie odnotowywany każdorazowo w karcie gwarancyjnej urządzenia.</w:t>
      </w:r>
    </w:p>
    <w:p w14:paraId="01BD68FE" w14:textId="77777777" w:rsidR="000E2969" w:rsidRPr="00C71D08" w:rsidRDefault="000E2969" w:rsidP="000E2969">
      <w:pPr>
        <w:numPr>
          <w:ilvl w:val="1"/>
          <w:numId w:val="17"/>
        </w:numPr>
        <w:suppressAutoHyphens/>
        <w:spacing w:before="120" w:after="0" w:line="240" w:lineRule="auto"/>
        <w:ind w:left="357" w:hanging="357"/>
        <w:contextualSpacing/>
        <w:jc w:val="both"/>
        <w:rPr>
          <w:rFonts w:ascii="Arial Narrow" w:eastAsia="Times New Roman" w:hAnsi="Arial Narrow" w:cs="Times New Roman"/>
          <w:lang w:eastAsia="pl-PL"/>
        </w:rPr>
      </w:pPr>
      <w:r w:rsidRPr="00C71D08">
        <w:rPr>
          <w:rFonts w:ascii="Arial Narrow" w:eastAsia="Calibri" w:hAnsi="Arial Narrow" w:cs="Times New Roman"/>
          <w:lang w:eastAsia="pl-PL"/>
        </w:rPr>
        <w:t xml:space="preserve">Wykonawca będzie dysponował, w okresie gwarancji, centrum przyjmowania zgłoszeń serwisowych, które zapewni przyjmowanie zgłoszeń drogą elektroniczną, telefoniczną, lub przez stronę internetową </w:t>
      </w:r>
      <w:r w:rsidRPr="00C71D08">
        <w:rPr>
          <w:rFonts w:ascii="Arial Narrow" w:eastAsia="Calibri" w:hAnsi="Arial Narrow" w:cs="Times New Roman"/>
          <w:lang w:eastAsia="pl-PL"/>
        </w:rPr>
        <w:br/>
        <w:t>(z możliwością podglądu statusu złożonego zgłoszenia).</w:t>
      </w:r>
    </w:p>
    <w:p w14:paraId="00667AC0" w14:textId="77777777" w:rsidR="000E2969" w:rsidRPr="00C71D08" w:rsidRDefault="000E2969" w:rsidP="000E2969">
      <w:pPr>
        <w:numPr>
          <w:ilvl w:val="1"/>
          <w:numId w:val="17"/>
        </w:numPr>
        <w:suppressAutoHyphens/>
        <w:spacing w:before="120" w:after="0" w:line="240" w:lineRule="auto"/>
        <w:ind w:left="357" w:hanging="357"/>
        <w:contextualSpacing/>
        <w:jc w:val="both"/>
        <w:rPr>
          <w:rFonts w:ascii="Arial Narrow" w:eastAsia="Calibri" w:hAnsi="Arial Narrow" w:cs="Times New Roman"/>
          <w:lang w:eastAsia="pl-PL"/>
        </w:rPr>
      </w:pPr>
      <w:r w:rsidRPr="00C71D08">
        <w:rPr>
          <w:rFonts w:ascii="Arial Narrow" w:eastAsia="Calibri" w:hAnsi="Arial Narrow" w:cs="Times New Roman"/>
          <w:lang w:eastAsia="pl-PL"/>
        </w:rPr>
        <w:t>Wykonawca w terminie do 14 dni kalendarzowych od daty podpisania umowy zapewni Zamawiającemu bezpośredni, rejestrowany dostęp do centrum pomocy technicznej umożliwiającej zgłaszanie awarii sprzętu.</w:t>
      </w:r>
    </w:p>
    <w:p w14:paraId="214DAE9B" w14:textId="77777777" w:rsidR="000E2969" w:rsidRPr="00C71D08" w:rsidRDefault="000E2969" w:rsidP="000E2969">
      <w:pPr>
        <w:numPr>
          <w:ilvl w:val="1"/>
          <w:numId w:val="17"/>
        </w:numPr>
        <w:suppressAutoHyphens/>
        <w:spacing w:before="120" w:after="0" w:line="240" w:lineRule="auto"/>
        <w:ind w:left="357" w:hanging="357"/>
        <w:contextualSpacing/>
        <w:jc w:val="both"/>
        <w:rPr>
          <w:rFonts w:ascii="Arial Narrow" w:eastAsia="Times New Roman" w:hAnsi="Arial Narrow" w:cs="Times New Roman"/>
          <w:lang w:eastAsia="pl-PL"/>
        </w:rPr>
      </w:pPr>
      <w:r w:rsidRPr="00C71D08">
        <w:rPr>
          <w:rFonts w:ascii="Arial Narrow" w:eastAsia="Calibri" w:hAnsi="Arial Narrow" w:cs="Times New Roman"/>
          <w:lang w:eastAsia="pl-PL"/>
        </w:rPr>
        <w:t>Usługa nie może posiadać ograniczeń, co do liczby zgłoszeń.</w:t>
      </w:r>
    </w:p>
    <w:p w14:paraId="47797CAB" w14:textId="77777777" w:rsidR="000E2969" w:rsidRPr="00C71D08" w:rsidRDefault="000E2969" w:rsidP="000E2969">
      <w:pPr>
        <w:numPr>
          <w:ilvl w:val="1"/>
          <w:numId w:val="17"/>
        </w:numPr>
        <w:suppressAutoHyphens/>
        <w:spacing w:before="120" w:after="0" w:line="240" w:lineRule="auto"/>
        <w:ind w:left="357" w:hanging="357"/>
        <w:contextualSpacing/>
        <w:jc w:val="both"/>
        <w:rPr>
          <w:rFonts w:ascii="Arial Narrow" w:eastAsia="Times New Roman" w:hAnsi="Arial Narrow" w:cs="Times New Roman"/>
          <w:lang w:eastAsia="pl-PL"/>
        </w:rPr>
      </w:pPr>
      <w:r w:rsidRPr="00C71D08">
        <w:rPr>
          <w:rFonts w:ascii="Arial Narrow" w:eastAsia="Calibri" w:hAnsi="Arial Narrow" w:cs="Times New Roman"/>
          <w:lang w:eastAsia="pl-PL"/>
        </w:rPr>
        <w:t>Zamawiający oczekuje pewności obsługi jak również, że gwarancja zapewni obsługę zgłoszeń awarii i zapytań o pomoc techniczną nawet w przypadku, gdy wybrany partner utraci autoryzację producenta. Zamawiający wymaga, aby warunki gwarancji dla sprzętu były zachowane niezależnie od relacji biznesowych z lokalnym partnerem producenta w Polsce.</w:t>
      </w:r>
    </w:p>
    <w:p w14:paraId="012F9E9F" w14:textId="77777777" w:rsidR="000E2969" w:rsidRPr="00C71D08" w:rsidRDefault="000E2969" w:rsidP="000E2969">
      <w:pPr>
        <w:numPr>
          <w:ilvl w:val="1"/>
          <w:numId w:val="17"/>
        </w:numPr>
        <w:suppressAutoHyphens/>
        <w:spacing w:before="120" w:after="0" w:line="240" w:lineRule="auto"/>
        <w:ind w:left="357" w:hanging="357"/>
        <w:contextualSpacing/>
        <w:jc w:val="both"/>
        <w:rPr>
          <w:rFonts w:ascii="Arial Narrow" w:eastAsia="Times New Roman" w:hAnsi="Arial Narrow" w:cs="Times New Roman"/>
          <w:lang w:eastAsia="pl-PL"/>
        </w:rPr>
      </w:pPr>
      <w:r w:rsidRPr="00C71D08">
        <w:rPr>
          <w:rFonts w:ascii="Arial Narrow" w:eastAsia="Calibri" w:hAnsi="Arial Narrow" w:cs="Times New Roman"/>
          <w:lang w:eastAsia="pl-PL"/>
        </w:rPr>
        <w:t>Zgłoszenia serwisowe do Wykonawcy i ich obsługa, odbywać się będą w języku polskim,</w:t>
      </w:r>
    </w:p>
    <w:p w14:paraId="0300F319" w14:textId="77777777" w:rsidR="000E2969" w:rsidRPr="00C71D08" w:rsidRDefault="000E2969" w:rsidP="000E2969">
      <w:pPr>
        <w:numPr>
          <w:ilvl w:val="1"/>
          <w:numId w:val="17"/>
        </w:numPr>
        <w:suppressAutoHyphens/>
        <w:spacing w:before="120" w:after="0" w:line="240" w:lineRule="auto"/>
        <w:ind w:left="357" w:hanging="357"/>
        <w:contextualSpacing/>
        <w:jc w:val="both"/>
        <w:rPr>
          <w:rFonts w:ascii="Arial Narrow" w:eastAsia="Times New Roman" w:hAnsi="Arial Narrow" w:cs="Times New Roman"/>
          <w:lang w:eastAsia="pl-PL"/>
        </w:rPr>
      </w:pPr>
      <w:r w:rsidRPr="00C71D08">
        <w:rPr>
          <w:rFonts w:ascii="Arial Narrow" w:eastAsia="Calibri" w:hAnsi="Arial Narrow" w:cs="Times New Roman"/>
          <w:lang w:eastAsia="pl-PL"/>
        </w:rPr>
        <w:t>Uszkodzone elementy będą wymieniane przez Wykonawcę na nowe, i będą przechodziły na własność Zamawiającego bez żadnych dodatkowych kosztów,</w:t>
      </w:r>
    </w:p>
    <w:p w14:paraId="3DD14D41" w14:textId="77777777" w:rsidR="000E2969" w:rsidRPr="00C71D08" w:rsidRDefault="000E2969" w:rsidP="000E2969">
      <w:pPr>
        <w:numPr>
          <w:ilvl w:val="1"/>
          <w:numId w:val="17"/>
        </w:numPr>
        <w:suppressAutoHyphens/>
        <w:spacing w:before="120" w:after="0" w:line="240" w:lineRule="auto"/>
        <w:ind w:left="357" w:hanging="357"/>
        <w:contextualSpacing/>
        <w:jc w:val="both"/>
        <w:rPr>
          <w:rFonts w:ascii="Arial Narrow" w:eastAsia="Times New Roman" w:hAnsi="Arial Narrow" w:cs="Times New Roman"/>
          <w:lang w:eastAsia="pl-PL"/>
        </w:rPr>
      </w:pPr>
      <w:r w:rsidRPr="00C71D08">
        <w:rPr>
          <w:rFonts w:ascii="Arial Narrow" w:eastAsia="Calibri" w:hAnsi="Arial Narrow" w:cs="Times New Roman"/>
          <w:lang w:eastAsia="pl-PL"/>
        </w:rPr>
        <w:t>Warunki gwarancji dla urządzenia dostarczonego w miejsce urządzenia wadliwego, świadczony będzie na takich samych zasadach, jak dla urządzenia wadliwego,</w:t>
      </w:r>
    </w:p>
    <w:p w14:paraId="34CF45E9" w14:textId="77777777" w:rsidR="000E2969" w:rsidRPr="00C71D08" w:rsidRDefault="000E2969" w:rsidP="000E2969">
      <w:pPr>
        <w:numPr>
          <w:ilvl w:val="1"/>
          <w:numId w:val="17"/>
        </w:numPr>
        <w:suppressAutoHyphens/>
        <w:spacing w:before="120" w:after="0" w:line="240" w:lineRule="auto"/>
        <w:ind w:left="357" w:hanging="357"/>
        <w:contextualSpacing/>
        <w:jc w:val="both"/>
        <w:rPr>
          <w:rFonts w:ascii="Arial Narrow" w:eastAsia="Times New Roman" w:hAnsi="Arial Narrow" w:cs="Times New Roman"/>
          <w:lang w:eastAsia="pl-PL"/>
        </w:rPr>
      </w:pPr>
      <w:r w:rsidRPr="00C71D08">
        <w:rPr>
          <w:rFonts w:ascii="Arial Narrow" w:eastAsia="Calibri" w:hAnsi="Arial Narrow" w:cs="Times New Roman"/>
          <w:lang w:eastAsia="pl-PL"/>
        </w:rPr>
        <w:t>Zamawiający nie ponosi żadnych dodatkowych kosztów wynikających z realizacji Umowy innych niż wynagrodzenie przewidziane Umową,</w:t>
      </w:r>
    </w:p>
    <w:p w14:paraId="0A5F664D" w14:textId="77777777" w:rsidR="000E2969" w:rsidRPr="00C71D08" w:rsidRDefault="000E2969" w:rsidP="000E2969">
      <w:pPr>
        <w:numPr>
          <w:ilvl w:val="1"/>
          <w:numId w:val="17"/>
        </w:numPr>
        <w:suppressAutoHyphens/>
        <w:spacing w:before="120" w:after="0" w:line="240" w:lineRule="auto"/>
        <w:ind w:left="357" w:hanging="357"/>
        <w:contextualSpacing/>
        <w:jc w:val="both"/>
        <w:rPr>
          <w:rFonts w:ascii="Arial Narrow" w:eastAsia="Times New Roman" w:hAnsi="Arial Narrow" w:cs="Times New Roman"/>
          <w:lang w:eastAsia="pl-PL"/>
        </w:rPr>
      </w:pPr>
      <w:r w:rsidRPr="00C71D08">
        <w:rPr>
          <w:rFonts w:ascii="Arial Narrow" w:eastAsia="Calibri" w:hAnsi="Arial Narrow" w:cs="Times New Roman"/>
          <w:lang w:eastAsia="pl-PL"/>
        </w:rPr>
        <w:t>Stosowanie praw wynikających z udzielonej gwarancji nie wyklucza stosowania uprawnień Zamawiającego wynikających z rękojmi za wady.</w:t>
      </w:r>
    </w:p>
    <w:p w14:paraId="4159BDFE" w14:textId="77777777" w:rsidR="000E2969" w:rsidRPr="00C71D08" w:rsidRDefault="000E2969" w:rsidP="000E2969">
      <w:pPr>
        <w:numPr>
          <w:ilvl w:val="1"/>
          <w:numId w:val="17"/>
        </w:numPr>
        <w:suppressAutoHyphens/>
        <w:spacing w:before="120" w:after="0" w:line="240" w:lineRule="auto"/>
        <w:ind w:left="357" w:hanging="357"/>
        <w:contextualSpacing/>
        <w:jc w:val="both"/>
        <w:rPr>
          <w:rFonts w:ascii="Arial Narrow" w:eastAsia="Calibri" w:hAnsi="Arial Narrow" w:cs="Times New Roman"/>
          <w:lang w:eastAsia="pl-PL"/>
        </w:rPr>
      </w:pPr>
      <w:r w:rsidRPr="00C71D08">
        <w:rPr>
          <w:rFonts w:ascii="Arial Narrow" w:eastAsia="Calibri" w:hAnsi="Arial Narrow" w:cs="Times New Roman"/>
          <w:lang w:eastAsia="pl-PL"/>
        </w:rPr>
        <w:t>Gwarancja w ramach umowy będzie świadczona przez okres 36 miesięcy od dnia podpisania bez zastrzeżeń protokołu odbioru Przedmiotu Umowy.</w:t>
      </w:r>
    </w:p>
    <w:p w14:paraId="1CBDE30E" w14:textId="77777777" w:rsidR="000E2969" w:rsidRPr="00C71D08" w:rsidRDefault="000E2969" w:rsidP="000E2969">
      <w:pPr>
        <w:numPr>
          <w:ilvl w:val="1"/>
          <w:numId w:val="17"/>
        </w:numPr>
        <w:suppressAutoHyphens/>
        <w:spacing w:before="120" w:after="0" w:line="240" w:lineRule="auto"/>
        <w:ind w:left="357" w:hanging="357"/>
        <w:contextualSpacing/>
        <w:jc w:val="both"/>
        <w:rPr>
          <w:rFonts w:ascii="Arial Narrow" w:eastAsia="Times New Roman" w:hAnsi="Arial Narrow" w:cs="Times New Roman"/>
          <w:lang w:eastAsia="pl-PL"/>
        </w:rPr>
      </w:pPr>
      <w:r w:rsidRPr="00C71D08">
        <w:rPr>
          <w:rFonts w:ascii="Arial Narrow" w:eastAsia="Calibri" w:hAnsi="Arial Narrow" w:cs="Times New Roman"/>
          <w:lang w:eastAsia="pl-PL"/>
        </w:rPr>
        <w:t>Wymieniane urządzenia i elementy muszą być w takim samym kolorze jak uszkodzone.</w:t>
      </w:r>
    </w:p>
    <w:p w14:paraId="3BBC62BC" w14:textId="77777777" w:rsidR="000E2969" w:rsidRPr="00C71D08" w:rsidRDefault="000E2969" w:rsidP="000E2969">
      <w:pPr>
        <w:spacing w:after="0" w:line="276" w:lineRule="auto"/>
        <w:rPr>
          <w:rFonts w:ascii="Arial Narrow" w:eastAsia="Times New Roman" w:hAnsi="Arial Narrow" w:cs="Times New Roman"/>
          <w:lang w:eastAsia="pl-PL"/>
        </w:rPr>
      </w:pPr>
    </w:p>
    <w:p w14:paraId="188728E2" w14:textId="3D4FF23C" w:rsidR="000E2969" w:rsidRPr="00C71D08" w:rsidRDefault="000E2969" w:rsidP="00D976BB">
      <w:pPr>
        <w:spacing w:after="0" w:line="240" w:lineRule="auto"/>
        <w:rPr>
          <w:rFonts w:ascii="Arial Narrow" w:eastAsia="Calibri" w:hAnsi="Arial Narrow" w:cs="Calibri"/>
        </w:rPr>
      </w:pPr>
    </w:p>
    <w:p w14:paraId="3F0CB593" w14:textId="77777777" w:rsidR="000E2969" w:rsidRPr="00C71D08" w:rsidRDefault="000E2969">
      <w:pPr>
        <w:rPr>
          <w:rFonts w:ascii="Arial Narrow" w:eastAsia="Calibri" w:hAnsi="Arial Narrow" w:cs="Calibri"/>
        </w:rPr>
      </w:pPr>
      <w:r w:rsidRPr="00C71D08">
        <w:rPr>
          <w:rFonts w:ascii="Arial Narrow" w:eastAsia="Calibri" w:hAnsi="Arial Narrow" w:cs="Calibri"/>
        </w:rPr>
        <w:br w:type="page"/>
      </w:r>
    </w:p>
    <w:p w14:paraId="4185991E" w14:textId="77777777" w:rsidR="00D976BB" w:rsidRPr="00C71D08" w:rsidRDefault="00D976BB" w:rsidP="00D976BB">
      <w:pPr>
        <w:spacing w:after="0" w:line="240" w:lineRule="auto"/>
        <w:rPr>
          <w:rFonts w:ascii="Arial Narrow" w:eastAsia="Calibri" w:hAnsi="Arial Narrow" w:cs="Calibri"/>
        </w:rPr>
        <w:sectPr w:rsidR="00D976BB" w:rsidRPr="00C71D08" w:rsidSect="00D976BB">
          <w:headerReference w:type="default" r:id="rId8"/>
          <w:footerReference w:type="default" r:id="rId9"/>
          <w:footnotePr>
            <w:numRestart w:val="eachSect"/>
          </w:footnotePr>
          <w:pgSz w:w="11905" w:h="16837"/>
          <w:pgMar w:top="1418" w:right="1418" w:bottom="1418" w:left="1418" w:header="284" w:footer="708" w:gutter="0"/>
          <w:cols w:space="708"/>
          <w:docGrid w:linePitch="360"/>
        </w:sectPr>
      </w:pPr>
    </w:p>
    <w:p w14:paraId="5C8339F7" w14:textId="77777777" w:rsidR="00D976BB" w:rsidRPr="00C71D08" w:rsidRDefault="00D976BB" w:rsidP="00D976BB">
      <w:pPr>
        <w:spacing w:after="0" w:line="240" w:lineRule="auto"/>
        <w:jc w:val="right"/>
        <w:rPr>
          <w:rFonts w:ascii="Arial Narrow" w:eastAsia="Calibri" w:hAnsi="Arial Narrow" w:cs="Calibri"/>
        </w:rPr>
      </w:pPr>
      <w:r w:rsidRPr="00C71D08">
        <w:rPr>
          <w:rFonts w:ascii="Arial Narrow" w:eastAsia="Calibri" w:hAnsi="Arial Narrow" w:cs="Calibri"/>
        </w:rPr>
        <w:lastRenderedPageBreak/>
        <w:t>Załącznik Nr 3 do umowy</w:t>
      </w:r>
    </w:p>
    <w:p w14:paraId="31538FE0" w14:textId="4B16A0B8" w:rsidR="00D976BB" w:rsidRPr="00C71D08" w:rsidRDefault="00D976BB" w:rsidP="00D976BB">
      <w:pPr>
        <w:spacing w:after="0" w:line="240" w:lineRule="auto"/>
        <w:jc w:val="right"/>
        <w:rPr>
          <w:rFonts w:ascii="Arial Narrow" w:eastAsia="Calibri" w:hAnsi="Arial Narrow" w:cs="Calibri"/>
          <w:b/>
        </w:rPr>
      </w:pPr>
      <w:r w:rsidRPr="00C71D08">
        <w:rPr>
          <w:rFonts w:ascii="Arial Narrow" w:eastAsia="Calibri" w:hAnsi="Arial Narrow" w:cs="Calibri"/>
        </w:rPr>
        <w:t xml:space="preserve"> </w:t>
      </w:r>
    </w:p>
    <w:p w14:paraId="6DC3415D" w14:textId="77777777" w:rsidR="00D976BB" w:rsidRPr="00C71D08" w:rsidRDefault="00D976BB" w:rsidP="00D976BB">
      <w:pPr>
        <w:spacing w:after="0" w:line="240" w:lineRule="auto"/>
        <w:rPr>
          <w:rFonts w:ascii="Arial Narrow" w:eastAsia="Times New Roman" w:hAnsi="Arial Narrow" w:cs="Times New Roman"/>
          <w:b/>
          <w:lang w:eastAsia="pl-PL"/>
        </w:rPr>
      </w:pPr>
    </w:p>
    <w:p w14:paraId="76AF8771" w14:textId="77777777" w:rsidR="00D976BB" w:rsidRPr="00C71D08" w:rsidRDefault="00D976BB" w:rsidP="00D976BB">
      <w:pPr>
        <w:spacing w:after="0" w:line="240" w:lineRule="auto"/>
        <w:jc w:val="center"/>
        <w:rPr>
          <w:rFonts w:ascii="Arial Narrow" w:eastAsia="Times New Roman" w:hAnsi="Arial Narrow" w:cs="Calibri"/>
          <w:b/>
          <w:lang w:eastAsia="pl-PL"/>
        </w:rPr>
      </w:pPr>
      <w:r w:rsidRPr="00C71D08">
        <w:rPr>
          <w:rFonts w:ascii="Arial Narrow" w:eastAsia="Times New Roman" w:hAnsi="Arial Narrow" w:cs="Calibri"/>
          <w:b/>
          <w:lang w:eastAsia="pl-PL"/>
        </w:rPr>
        <w:t xml:space="preserve">PROTOKÓŁ ODBIORU </w:t>
      </w:r>
    </w:p>
    <w:p w14:paraId="46EBE13A" w14:textId="77777777" w:rsidR="00D976BB" w:rsidRPr="00C71D08" w:rsidRDefault="00D976BB" w:rsidP="00D976BB">
      <w:pPr>
        <w:spacing w:after="0" w:line="240" w:lineRule="auto"/>
        <w:jc w:val="center"/>
        <w:rPr>
          <w:rFonts w:ascii="Arial Narrow" w:eastAsia="Times New Roman" w:hAnsi="Arial Narrow" w:cs="Calibri"/>
          <w:b/>
          <w:lang w:eastAsia="pl-PL"/>
        </w:rPr>
      </w:pPr>
      <w:r w:rsidRPr="00C71D08">
        <w:rPr>
          <w:rFonts w:ascii="Arial Narrow" w:eastAsia="Times New Roman" w:hAnsi="Arial Narrow" w:cs="Calibri"/>
          <w:b/>
          <w:lang w:eastAsia="pl-PL"/>
        </w:rPr>
        <w:t>(WZÓR)</w:t>
      </w:r>
    </w:p>
    <w:p w14:paraId="622C4C8E" w14:textId="77777777" w:rsidR="00D976BB" w:rsidRPr="00C71D08" w:rsidRDefault="00D976BB" w:rsidP="00D976BB">
      <w:pPr>
        <w:spacing w:after="0" w:line="240" w:lineRule="auto"/>
        <w:rPr>
          <w:rFonts w:ascii="Arial Narrow" w:eastAsia="Times New Roman" w:hAnsi="Arial Narrow" w:cs="Calibri"/>
          <w:b/>
          <w:lang w:eastAsia="pl-PL"/>
        </w:rPr>
      </w:pPr>
    </w:p>
    <w:p w14:paraId="5881BF4C" w14:textId="0511E119" w:rsidR="00D976BB" w:rsidRPr="00C71D08" w:rsidRDefault="00D976BB" w:rsidP="00D976BB">
      <w:pPr>
        <w:spacing w:after="0" w:line="240" w:lineRule="auto"/>
        <w:jc w:val="center"/>
        <w:rPr>
          <w:rFonts w:ascii="Arial Narrow" w:eastAsia="Times New Roman" w:hAnsi="Arial Narrow" w:cs="Calibri"/>
          <w:lang w:eastAsia="pl-PL"/>
        </w:rPr>
      </w:pPr>
      <w:r w:rsidRPr="00C71D08">
        <w:rPr>
          <w:rFonts w:ascii="Arial Narrow" w:eastAsia="Times New Roman" w:hAnsi="Arial Narrow" w:cs="Calibri"/>
          <w:lang w:eastAsia="pl-PL"/>
        </w:rPr>
        <w:t>towaru dostarczonego na podstawie zlecenia nr……….. z dnia………………..</w:t>
      </w:r>
      <w:r w:rsidRPr="00C71D08">
        <w:rPr>
          <w:rFonts w:ascii="Arial Narrow" w:eastAsia="Times New Roman" w:hAnsi="Arial Narrow" w:cs="Calibri"/>
          <w:lang w:eastAsia="pl-PL"/>
        </w:rPr>
        <w:br/>
        <w:t>do Umowy nr</w:t>
      </w:r>
      <w:r w:rsidRPr="00C71D08">
        <w:rPr>
          <w:rFonts w:ascii="Arial Narrow" w:eastAsia="Times New Roman" w:hAnsi="Arial Narrow" w:cs="Calibri"/>
          <w:b/>
          <w:lang w:eastAsia="pl-PL"/>
        </w:rPr>
        <w:t xml:space="preserve"> </w:t>
      </w:r>
      <w:r w:rsidR="000471FE" w:rsidRPr="00C71D08">
        <w:rPr>
          <w:rFonts w:ascii="Arial Narrow" w:eastAsia="Times New Roman" w:hAnsi="Arial Narrow" w:cs="Calibri"/>
          <w:lang w:eastAsia="pl-PL"/>
        </w:rPr>
        <w:t>AQ.RU.2380………..2026</w:t>
      </w:r>
    </w:p>
    <w:p w14:paraId="0494AD0A" w14:textId="77777777" w:rsidR="00D976BB" w:rsidRPr="00C71D08" w:rsidRDefault="00D976BB" w:rsidP="00D976BB">
      <w:pPr>
        <w:spacing w:after="0" w:line="240" w:lineRule="auto"/>
        <w:jc w:val="center"/>
        <w:rPr>
          <w:rFonts w:ascii="Arial Narrow" w:eastAsia="Times New Roman" w:hAnsi="Arial Narrow" w:cs="Calibri"/>
          <w:lang w:eastAsia="pl-PL"/>
        </w:rPr>
      </w:pPr>
      <w:r w:rsidRPr="00C71D08">
        <w:rPr>
          <w:rFonts w:ascii="Arial Narrow" w:eastAsia="Times New Roman" w:hAnsi="Arial Narrow" w:cs="Calibri"/>
          <w:lang w:eastAsia="pl-PL"/>
        </w:rPr>
        <w:t xml:space="preserve">zawartej pomiędzy Komendą Wojewódzką Policji w Krakowie </w:t>
      </w:r>
    </w:p>
    <w:p w14:paraId="56BF17B9" w14:textId="77777777" w:rsidR="00D976BB" w:rsidRPr="00C71D08" w:rsidRDefault="00D976BB" w:rsidP="00D976BB">
      <w:pPr>
        <w:spacing w:after="0" w:line="240" w:lineRule="auto"/>
        <w:jc w:val="center"/>
        <w:rPr>
          <w:rFonts w:ascii="Arial Narrow" w:eastAsia="Arial Narrow" w:hAnsi="Arial Narrow" w:cs="Calibri"/>
          <w:lang w:eastAsia="pl-PL"/>
        </w:rPr>
      </w:pPr>
      <w:r w:rsidRPr="00C71D08">
        <w:rPr>
          <w:rFonts w:ascii="Arial Narrow" w:eastAsia="Times New Roman" w:hAnsi="Arial Narrow" w:cs="Calibri"/>
          <w:lang w:eastAsia="pl-PL"/>
        </w:rPr>
        <w:t xml:space="preserve">a firmą:. </w:t>
      </w:r>
      <w:r w:rsidRPr="00C71D08">
        <w:rPr>
          <w:rFonts w:ascii="Arial Narrow" w:eastAsia="Arial Narrow" w:hAnsi="Arial Narrow" w:cs="Calibri"/>
          <w:lang w:eastAsia="pl-PL"/>
        </w:rPr>
        <w:t>…………………………………………………z siedzibą………………………………………………</w:t>
      </w:r>
    </w:p>
    <w:p w14:paraId="7BFDEBCB" w14:textId="77777777" w:rsidR="00D976BB" w:rsidRPr="00C71D08" w:rsidRDefault="00D976BB" w:rsidP="00D976BB">
      <w:pPr>
        <w:spacing w:after="0" w:line="240" w:lineRule="auto"/>
        <w:jc w:val="center"/>
        <w:rPr>
          <w:rFonts w:ascii="Arial Narrow" w:eastAsia="Times New Roman" w:hAnsi="Arial Narrow" w:cs="Calibri"/>
          <w:b/>
          <w:lang w:eastAsia="pl-PL"/>
        </w:rPr>
      </w:pPr>
    </w:p>
    <w:p w14:paraId="574BD7E9" w14:textId="77777777" w:rsidR="00D976BB" w:rsidRPr="00C71D08" w:rsidRDefault="00D976BB" w:rsidP="00D976BB">
      <w:pPr>
        <w:spacing w:after="0" w:line="240" w:lineRule="auto"/>
        <w:jc w:val="center"/>
        <w:rPr>
          <w:rFonts w:ascii="Arial Narrow" w:eastAsia="Times New Roman" w:hAnsi="Arial Narrow" w:cs="Calibri"/>
          <w:b/>
          <w:lang w:eastAsia="pl-PL"/>
        </w:rPr>
      </w:pPr>
      <w:r w:rsidRPr="00C71D08">
        <w:rPr>
          <w:rFonts w:ascii="Arial Narrow" w:eastAsia="Times New Roman" w:hAnsi="Arial Narrow" w:cs="Calibri"/>
          <w:lang w:eastAsia="pl-PL"/>
        </w:rPr>
        <w:t xml:space="preserve">Data dostawy : </w:t>
      </w:r>
      <w:r w:rsidRPr="00C71D08">
        <w:rPr>
          <w:rFonts w:ascii="Arial Narrow" w:eastAsia="Times New Roman" w:hAnsi="Arial Narrow" w:cs="Calibri"/>
          <w:b/>
          <w:lang w:eastAsia="pl-PL"/>
        </w:rPr>
        <w:t>…………………………</w:t>
      </w:r>
    </w:p>
    <w:p w14:paraId="13A6E794" w14:textId="77777777" w:rsidR="00D976BB" w:rsidRPr="00C71D08" w:rsidRDefault="00D976BB" w:rsidP="00D976BB">
      <w:pPr>
        <w:spacing w:after="0" w:line="240" w:lineRule="auto"/>
        <w:jc w:val="center"/>
        <w:rPr>
          <w:rFonts w:ascii="Arial Narrow" w:eastAsia="Times New Roman" w:hAnsi="Arial Narrow" w:cs="Calibri"/>
          <w:b/>
          <w:lang w:eastAsia="pl-PL"/>
        </w:rPr>
      </w:pPr>
    </w:p>
    <w:p w14:paraId="050EDBC1" w14:textId="77777777" w:rsidR="00D976BB" w:rsidRPr="00C71D08" w:rsidRDefault="00D976BB" w:rsidP="00D976BB">
      <w:pPr>
        <w:spacing w:after="0" w:line="240" w:lineRule="auto"/>
        <w:jc w:val="center"/>
        <w:rPr>
          <w:rFonts w:ascii="Arial Narrow" w:eastAsia="Times New Roman" w:hAnsi="Arial Narrow" w:cs="Calibri"/>
          <w:b/>
          <w:lang w:eastAsia="pl-PL"/>
        </w:rPr>
      </w:pPr>
      <w:r w:rsidRPr="00C71D08">
        <w:rPr>
          <w:rFonts w:ascii="Arial Narrow" w:eastAsia="Times New Roman" w:hAnsi="Arial Narrow" w:cs="Calibri"/>
          <w:b/>
          <w:lang w:eastAsia="pl-PL"/>
        </w:rPr>
        <w:t>Miejsce dostawy: Magazyn Wydziału Łączności i Informatyki KWP w Krakowie.</w:t>
      </w:r>
    </w:p>
    <w:p w14:paraId="26113D6D" w14:textId="77777777" w:rsidR="00D976BB" w:rsidRPr="00C71D08" w:rsidRDefault="00D976BB" w:rsidP="00D976BB">
      <w:pPr>
        <w:spacing w:after="0" w:line="240" w:lineRule="auto"/>
        <w:jc w:val="center"/>
        <w:rPr>
          <w:rFonts w:ascii="Arial Narrow" w:eastAsia="Times New Roman" w:hAnsi="Arial Narrow" w:cs="Calibri"/>
          <w:b/>
          <w:lang w:eastAsia="pl-PL"/>
        </w:rPr>
      </w:pPr>
      <w:r w:rsidRPr="00C71D08">
        <w:rPr>
          <w:rFonts w:ascii="Arial Narrow" w:eastAsia="Times New Roman" w:hAnsi="Arial Narrow" w:cs="Calibri"/>
          <w:b/>
          <w:lang w:eastAsia="pl-PL"/>
        </w:rPr>
        <w:t>31– 571 Kraków, ul. Mogilska  109.</w:t>
      </w:r>
    </w:p>
    <w:p w14:paraId="7E6E4EEB" w14:textId="77777777" w:rsidR="00D976BB" w:rsidRPr="00C71D08" w:rsidRDefault="00D976BB" w:rsidP="00D976BB">
      <w:pPr>
        <w:spacing w:after="0" w:line="240" w:lineRule="auto"/>
        <w:jc w:val="center"/>
        <w:rPr>
          <w:rFonts w:ascii="Arial Narrow" w:eastAsia="Times New Roman" w:hAnsi="Arial Narrow" w:cs="Calibri"/>
          <w:b/>
          <w:lang w:eastAsia="pl-PL"/>
        </w:rPr>
      </w:pPr>
    </w:p>
    <w:p w14:paraId="68D682C8" w14:textId="77777777" w:rsidR="00D976BB" w:rsidRPr="00C71D08" w:rsidRDefault="00D976BB" w:rsidP="00D976BB">
      <w:pPr>
        <w:numPr>
          <w:ilvl w:val="1"/>
          <w:numId w:val="2"/>
        </w:numPr>
        <w:spacing w:after="0" w:line="240" w:lineRule="auto"/>
        <w:jc w:val="both"/>
        <w:rPr>
          <w:rFonts w:ascii="Arial Narrow" w:eastAsia="Times New Roman" w:hAnsi="Arial Narrow" w:cs="Calibri"/>
          <w:lang w:eastAsia="pl-PL"/>
        </w:rPr>
      </w:pPr>
      <w:r w:rsidRPr="00C71D08">
        <w:rPr>
          <w:rFonts w:ascii="Arial Narrow" w:eastAsia="Times New Roman" w:hAnsi="Arial Narrow" w:cs="Calibri"/>
          <w:lang w:eastAsia="pl-PL"/>
        </w:rPr>
        <w:t>Przedmiot odbioru: ………………………………</w:t>
      </w:r>
    </w:p>
    <w:p w14:paraId="086424C7" w14:textId="77777777" w:rsidR="00D976BB" w:rsidRPr="00C71D08" w:rsidRDefault="00D976BB" w:rsidP="00D976BB">
      <w:pPr>
        <w:numPr>
          <w:ilvl w:val="1"/>
          <w:numId w:val="2"/>
        </w:numPr>
        <w:spacing w:after="0" w:line="240" w:lineRule="auto"/>
        <w:contextualSpacing/>
        <w:jc w:val="both"/>
        <w:rPr>
          <w:rFonts w:ascii="Arial Narrow" w:eastAsia="Times New Roman" w:hAnsi="Arial Narrow" w:cs="Calibri"/>
          <w:lang w:val="x-none" w:eastAsia="pl-PL"/>
        </w:rPr>
      </w:pPr>
      <w:r w:rsidRPr="00C71D08">
        <w:rPr>
          <w:rFonts w:ascii="Arial Narrow" w:eastAsia="Arial Unicode MS" w:hAnsi="Arial Narrow" w:cs="Calibri"/>
          <w:lang w:val="x-none" w:eastAsia="pl-PL"/>
        </w:rPr>
        <w:t>Wartość zamówienia brutto:……………</w:t>
      </w:r>
    </w:p>
    <w:p w14:paraId="04E38BE9" w14:textId="77777777" w:rsidR="00D976BB" w:rsidRPr="00C71D08" w:rsidRDefault="00D976BB" w:rsidP="00D976BB">
      <w:pPr>
        <w:numPr>
          <w:ilvl w:val="1"/>
          <w:numId w:val="2"/>
        </w:numPr>
        <w:spacing w:after="0" w:line="240" w:lineRule="auto"/>
        <w:jc w:val="both"/>
        <w:rPr>
          <w:rFonts w:ascii="Arial Narrow" w:eastAsia="Times New Roman" w:hAnsi="Arial Narrow" w:cs="Calibri"/>
          <w:lang w:eastAsia="pl-PL"/>
        </w:rPr>
      </w:pPr>
      <w:r w:rsidRPr="00C71D08">
        <w:rPr>
          <w:rFonts w:ascii="Arial Narrow" w:eastAsia="Times New Roman" w:hAnsi="Arial Narrow" w:cs="Calibri"/>
          <w:lang w:eastAsia="pl-PL"/>
        </w:rPr>
        <w:t>Dostarczony towar znajduje się w nowych, bezzwrotnych, nieuszkodzonych opakowaniach fabrycznych producenta bez śladów zewnętrznych uszkodzeń,</w:t>
      </w:r>
    </w:p>
    <w:p w14:paraId="287B242A" w14:textId="77777777" w:rsidR="00D976BB" w:rsidRPr="00C71D08" w:rsidRDefault="00D976BB" w:rsidP="00D976BB">
      <w:pPr>
        <w:numPr>
          <w:ilvl w:val="1"/>
          <w:numId w:val="2"/>
        </w:numPr>
        <w:spacing w:after="0" w:line="240" w:lineRule="auto"/>
        <w:jc w:val="both"/>
        <w:rPr>
          <w:rFonts w:ascii="Arial Narrow" w:eastAsia="Times New Roman" w:hAnsi="Arial Narrow" w:cs="Calibri"/>
          <w:lang w:eastAsia="pl-PL"/>
        </w:rPr>
      </w:pPr>
      <w:r w:rsidRPr="00C71D08">
        <w:rPr>
          <w:rFonts w:ascii="Arial Narrow" w:eastAsia="Times New Roman" w:hAnsi="Arial Narrow" w:cs="Calibri"/>
          <w:lang w:eastAsia="pl-PL"/>
        </w:rPr>
        <w:t>Dostarczony towar jest  zgodny ilościowo z zamówieniem.</w:t>
      </w:r>
    </w:p>
    <w:p w14:paraId="172733C8" w14:textId="6FE61ED5" w:rsidR="00D976BB" w:rsidRPr="00C71D08" w:rsidRDefault="00D976BB" w:rsidP="00D976BB">
      <w:pPr>
        <w:numPr>
          <w:ilvl w:val="1"/>
          <w:numId w:val="2"/>
        </w:numPr>
        <w:spacing w:after="0" w:line="240" w:lineRule="auto"/>
        <w:jc w:val="both"/>
        <w:rPr>
          <w:rFonts w:ascii="Arial Narrow" w:eastAsia="Times New Roman" w:hAnsi="Arial Narrow" w:cs="Calibri"/>
          <w:lang w:eastAsia="pl-PL"/>
        </w:rPr>
      </w:pPr>
      <w:r w:rsidRPr="00C71D08">
        <w:rPr>
          <w:rFonts w:ascii="Arial Narrow" w:eastAsia="Times New Roman" w:hAnsi="Arial Narrow" w:cs="Calibri"/>
          <w:lang w:eastAsia="pl-PL"/>
        </w:rPr>
        <w:t>Termin ważności towaru podany na opakowaniu jest zgodny z wymogami zawartymi w Umowie nr AQ.RU.2380…….202</w:t>
      </w:r>
      <w:r w:rsidR="000471FE" w:rsidRPr="00C71D08">
        <w:rPr>
          <w:rFonts w:ascii="Arial Narrow" w:eastAsia="Times New Roman" w:hAnsi="Arial Narrow" w:cs="Calibri"/>
          <w:lang w:eastAsia="pl-PL"/>
        </w:rPr>
        <w:t>6</w:t>
      </w:r>
    </w:p>
    <w:p w14:paraId="55FA2EEF" w14:textId="77777777" w:rsidR="00D976BB" w:rsidRPr="00C71D08" w:rsidRDefault="00D976BB" w:rsidP="00D976BB">
      <w:pPr>
        <w:spacing w:after="0" w:line="240" w:lineRule="auto"/>
        <w:rPr>
          <w:rFonts w:ascii="Arial Narrow" w:eastAsia="Times New Roman" w:hAnsi="Arial Narrow" w:cs="Calibri"/>
          <w:lang w:eastAsia="pl-PL"/>
        </w:rPr>
      </w:pPr>
    </w:p>
    <w:p w14:paraId="79E77843" w14:textId="77777777" w:rsidR="00D976BB" w:rsidRPr="00C71D08" w:rsidRDefault="00D976BB" w:rsidP="00D976BB">
      <w:pPr>
        <w:spacing w:after="0" w:line="240" w:lineRule="auto"/>
        <w:jc w:val="center"/>
        <w:rPr>
          <w:rFonts w:ascii="Arial Narrow" w:eastAsia="Times New Roman" w:hAnsi="Arial Narrow" w:cs="Calibri"/>
          <w:lang w:eastAsia="pl-PL"/>
        </w:rPr>
      </w:pPr>
    </w:p>
    <w:p w14:paraId="3FFDA2B1" w14:textId="77777777" w:rsidR="00D976BB" w:rsidRPr="00D976BB" w:rsidRDefault="00D976BB" w:rsidP="00D976BB">
      <w:pPr>
        <w:spacing w:after="0" w:line="240" w:lineRule="auto"/>
        <w:rPr>
          <w:rFonts w:ascii="Arial Narrow" w:eastAsia="Times New Roman" w:hAnsi="Arial Narrow" w:cs="Calibri"/>
          <w:lang w:eastAsia="pl-PL"/>
        </w:rPr>
      </w:pPr>
      <w:r w:rsidRPr="00C71D08">
        <w:rPr>
          <w:rFonts w:ascii="Arial Narrow" w:eastAsia="Times New Roman" w:hAnsi="Arial Narrow" w:cs="Calibri"/>
          <w:lang w:eastAsia="pl-PL"/>
        </w:rPr>
        <w:t>ZAMAWIAJĄCY:</w:t>
      </w:r>
      <w:r w:rsidRPr="00C71D08">
        <w:rPr>
          <w:rFonts w:ascii="Arial Narrow" w:eastAsia="Times New Roman" w:hAnsi="Arial Narrow" w:cs="Calibri"/>
          <w:lang w:eastAsia="pl-PL"/>
        </w:rPr>
        <w:tab/>
      </w:r>
      <w:r w:rsidRPr="00C71D08">
        <w:rPr>
          <w:rFonts w:ascii="Arial Narrow" w:eastAsia="Times New Roman" w:hAnsi="Arial Narrow" w:cs="Calibri"/>
          <w:lang w:eastAsia="pl-PL"/>
        </w:rPr>
        <w:tab/>
      </w:r>
      <w:r w:rsidRPr="00C71D08">
        <w:rPr>
          <w:rFonts w:ascii="Arial Narrow" w:eastAsia="Times New Roman" w:hAnsi="Arial Narrow" w:cs="Calibri"/>
          <w:lang w:eastAsia="pl-PL"/>
        </w:rPr>
        <w:tab/>
      </w:r>
      <w:r w:rsidRPr="00C71D08">
        <w:rPr>
          <w:rFonts w:ascii="Arial Narrow" w:eastAsia="Times New Roman" w:hAnsi="Arial Narrow" w:cs="Calibri"/>
          <w:lang w:eastAsia="pl-PL"/>
        </w:rPr>
        <w:tab/>
      </w:r>
      <w:r w:rsidRPr="00C71D08">
        <w:rPr>
          <w:rFonts w:ascii="Arial Narrow" w:eastAsia="Times New Roman" w:hAnsi="Arial Narrow" w:cs="Calibri"/>
          <w:lang w:eastAsia="pl-PL"/>
        </w:rPr>
        <w:tab/>
      </w:r>
      <w:r w:rsidRPr="00C71D08">
        <w:rPr>
          <w:rFonts w:ascii="Arial Narrow" w:eastAsia="Times New Roman" w:hAnsi="Arial Narrow" w:cs="Calibri"/>
          <w:lang w:eastAsia="pl-PL"/>
        </w:rPr>
        <w:tab/>
        <w:t xml:space="preserve"> </w:t>
      </w:r>
      <w:r w:rsidRPr="00C71D08">
        <w:rPr>
          <w:rFonts w:ascii="Arial Narrow" w:eastAsia="Times New Roman" w:hAnsi="Arial Narrow" w:cs="Calibri"/>
          <w:lang w:eastAsia="pl-PL"/>
        </w:rPr>
        <w:tab/>
      </w:r>
      <w:r w:rsidRPr="00C71D08">
        <w:rPr>
          <w:rFonts w:ascii="Arial Narrow" w:eastAsia="Times New Roman" w:hAnsi="Arial Narrow" w:cs="Calibri"/>
          <w:lang w:eastAsia="pl-PL"/>
        </w:rPr>
        <w:tab/>
      </w:r>
      <w:r w:rsidRPr="00C71D08">
        <w:rPr>
          <w:rFonts w:ascii="Arial Narrow" w:eastAsia="Times New Roman" w:hAnsi="Arial Narrow" w:cs="Calibri"/>
          <w:lang w:eastAsia="pl-PL"/>
        </w:rPr>
        <w:tab/>
        <w:t>WYKONAWCA:</w:t>
      </w:r>
    </w:p>
    <w:p w14:paraId="00573FFD" w14:textId="77777777" w:rsidR="00D976BB" w:rsidRPr="00D976BB" w:rsidRDefault="00D976BB" w:rsidP="00D976BB">
      <w:pPr>
        <w:spacing w:after="0" w:line="276" w:lineRule="auto"/>
        <w:rPr>
          <w:rFonts w:ascii="Arial Narrow" w:eastAsia="Calibri" w:hAnsi="Arial Narrow" w:cs="Calibri"/>
        </w:rPr>
      </w:pPr>
    </w:p>
    <w:p w14:paraId="2E3E7EAA" w14:textId="77777777" w:rsidR="00D976BB" w:rsidRPr="00D976BB" w:rsidRDefault="00D976BB" w:rsidP="00D976BB">
      <w:pPr>
        <w:tabs>
          <w:tab w:val="left" w:pos="2880"/>
        </w:tabs>
        <w:spacing w:after="0" w:line="276" w:lineRule="auto"/>
        <w:rPr>
          <w:rFonts w:ascii="Arial Narrow" w:eastAsia="Calibri" w:hAnsi="Arial Narrow" w:cs="Times New Roman"/>
        </w:rPr>
      </w:pPr>
      <w:r w:rsidRPr="00D976BB">
        <w:rPr>
          <w:rFonts w:ascii="Arial Narrow" w:eastAsia="Calibri" w:hAnsi="Arial Narrow" w:cs="Times New Roman"/>
        </w:rPr>
        <w:tab/>
      </w:r>
    </w:p>
    <w:p w14:paraId="2E8E0A9D" w14:textId="77777777" w:rsidR="00D976BB" w:rsidRPr="00D976BB" w:rsidRDefault="00D976BB" w:rsidP="00D976BB">
      <w:pPr>
        <w:spacing w:after="0" w:line="276" w:lineRule="auto"/>
        <w:rPr>
          <w:rFonts w:ascii="Arial Narrow" w:eastAsia="Times New Roman" w:hAnsi="Arial Narrow" w:cs="Times New Roman"/>
          <w:b/>
          <w:kern w:val="22"/>
          <w:lang w:eastAsia="pl-PL"/>
        </w:rPr>
      </w:pPr>
    </w:p>
    <w:p w14:paraId="1A39FC82" w14:textId="77777777" w:rsidR="00D976BB" w:rsidRPr="00D976BB" w:rsidRDefault="00D976BB" w:rsidP="00D976BB">
      <w:pPr>
        <w:spacing w:after="0" w:line="240" w:lineRule="auto"/>
        <w:rPr>
          <w:rFonts w:ascii="Arial Narrow" w:eastAsia="Times New Roman" w:hAnsi="Arial Narrow" w:cs="Arial"/>
          <w:kern w:val="22"/>
          <w:lang w:eastAsia="pl-PL"/>
        </w:rPr>
      </w:pPr>
    </w:p>
    <w:p w14:paraId="3D98C80A" w14:textId="77777777" w:rsidR="00D976BB" w:rsidRPr="00D976BB" w:rsidRDefault="00D976BB" w:rsidP="00D976BB">
      <w:pPr>
        <w:spacing w:after="0" w:line="276" w:lineRule="auto"/>
        <w:rPr>
          <w:rFonts w:ascii="Arial Narrow" w:eastAsia="Times New Roman" w:hAnsi="Arial Narrow" w:cs="Times New Roman"/>
          <w:lang w:eastAsia="pl-PL"/>
        </w:rPr>
      </w:pPr>
    </w:p>
    <w:p w14:paraId="293F060B" w14:textId="77777777" w:rsidR="00D976BB" w:rsidRPr="00D976BB" w:rsidRDefault="00D976BB" w:rsidP="00D976BB">
      <w:pPr>
        <w:spacing w:after="200" w:line="276" w:lineRule="auto"/>
        <w:rPr>
          <w:rFonts w:ascii="Arial Narrow" w:eastAsia="Calibri" w:hAnsi="Arial Narrow" w:cs="Times New Roman"/>
        </w:rPr>
      </w:pPr>
    </w:p>
    <w:p w14:paraId="71D7A8BD" w14:textId="77777777" w:rsidR="00D976BB" w:rsidRPr="00D976BB" w:rsidRDefault="00D976BB" w:rsidP="00D976BB">
      <w:pPr>
        <w:spacing w:after="0" w:line="240" w:lineRule="auto"/>
        <w:rPr>
          <w:rFonts w:ascii="Arial Narrow" w:eastAsia="Calibri" w:hAnsi="Arial Narrow" w:cs="Calibri"/>
          <w:b/>
          <w:color w:val="000000"/>
          <w:kern w:val="22"/>
        </w:rPr>
      </w:pPr>
    </w:p>
    <w:p w14:paraId="79714534" w14:textId="77777777" w:rsidR="00D976BB" w:rsidRPr="00D976BB" w:rsidRDefault="00D976BB" w:rsidP="00D976BB">
      <w:pPr>
        <w:spacing w:after="0" w:line="240" w:lineRule="auto"/>
        <w:rPr>
          <w:rFonts w:ascii="Arial Narrow" w:eastAsia="Calibri" w:hAnsi="Arial Narrow" w:cs="Calibri"/>
          <w:b/>
          <w:color w:val="000000"/>
          <w:kern w:val="22"/>
        </w:rPr>
      </w:pPr>
    </w:p>
    <w:p w14:paraId="0978E77C" w14:textId="77777777" w:rsidR="00D976BB" w:rsidRPr="00D976BB" w:rsidRDefault="00D976BB" w:rsidP="00D976BB">
      <w:pPr>
        <w:spacing w:after="0" w:line="240" w:lineRule="auto"/>
        <w:rPr>
          <w:rFonts w:ascii="Arial Narrow" w:eastAsia="Calibri" w:hAnsi="Arial Narrow" w:cs="Calibri"/>
          <w:b/>
          <w:color w:val="000000"/>
          <w:kern w:val="22"/>
        </w:rPr>
      </w:pPr>
    </w:p>
    <w:p w14:paraId="7E5542CE" w14:textId="77777777" w:rsidR="00CA48A6" w:rsidRPr="00D976BB" w:rsidRDefault="00CA48A6">
      <w:pPr>
        <w:rPr>
          <w:rFonts w:ascii="Arial Narrow" w:hAnsi="Arial Narrow"/>
        </w:rPr>
      </w:pPr>
    </w:p>
    <w:sectPr w:rsidR="00CA48A6" w:rsidRPr="00D976BB">
      <w:pgSz w:w="11906" w:h="16838"/>
      <w:pgMar w:top="1417" w:right="1417" w:bottom="1417" w:left="1417"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0DFCDBE" w16cid:durableId="2D8C7176"/>
  <w16cid:commentId w16cid:paraId="7D8A6E22" w16cid:durableId="2D8C7177"/>
  <w16cid:commentId w16cid:paraId="554D6BAF" w16cid:durableId="2D8C7178"/>
  <w16cid:commentId w16cid:paraId="3A6CDE13" w16cid:durableId="2D8C7179"/>
  <w16cid:commentId w16cid:paraId="40703623" w16cid:durableId="2D8C7201"/>
  <w16cid:commentId w16cid:paraId="2D35F996" w16cid:durableId="2D8C717A"/>
  <w16cid:commentId w16cid:paraId="00BFB34A" w16cid:durableId="2D8C721B"/>
  <w16cid:commentId w16cid:paraId="49D950AE" w16cid:durableId="2D8C717B"/>
  <w16cid:commentId w16cid:paraId="3C530B1F" w16cid:durableId="2D8C723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0ED410" w14:textId="77777777" w:rsidR="00293822" w:rsidRDefault="00293822" w:rsidP="00293822">
      <w:pPr>
        <w:spacing w:after="0" w:line="240" w:lineRule="auto"/>
      </w:pPr>
      <w:r>
        <w:separator/>
      </w:r>
    </w:p>
  </w:endnote>
  <w:endnote w:type="continuationSeparator" w:id="0">
    <w:p w14:paraId="4892C364" w14:textId="77777777" w:rsidR="00293822" w:rsidRDefault="00293822" w:rsidP="002938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Narrow">
    <w:panose1 w:val="020B0606020202030204"/>
    <w:charset w:val="EE"/>
    <w:family w:val="swiss"/>
    <w:pitch w:val="variable"/>
    <w:sig w:usb0="00000287" w:usb1="000008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78690786"/>
      <w:docPartObj>
        <w:docPartGallery w:val="Page Numbers (Bottom of Page)"/>
        <w:docPartUnique/>
      </w:docPartObj>
    </w:sdtPr>
    <w:sdtEndPr>
      <w:rPr>
        <w:rFonts w:ascii="Arial Narrow" w:hAnsi="Arial Narrow"/>
      </w:rPr>
    </w:sdtEndPr>
    <w:sdtContent>
      <w:p w14:paraId="4298C9D0" w14:textId="101064A5" w:rsidR="00293822" w:rsidRPr="00293822" w:rsidRDefault="00293822">
        <w:pPr>
          <w:pStyle w:val="Stopka"/>
          <w:jc w:val="right"/>
          <w:rPr>
            <w:rFonts w:ascii="Arial Narrow" w:hAnsi="Arial Narrow"/>
          </w:rPr>
        </w:pPr>
        <w:r w:rsidRPr="00293822">
          <w:rPr>
            <w:rFonts w:ascii="Arial Narrow" w:hAnsi="Arial Narrow"/>
          </w:rPr>
          <w:fldChar w:fldCharType="begin"/>
        </w:r>
        <w:r w:rsidRPr="00293822">
          <w:rPr>
            <w:rFonts w:ascii="Arial Narrow" w:hAnsi="Arial Narrow"/>
          </w:rPr>
          <w:instrText>PAGE   \* MERGEFORMAT</w:instrText>
        </w:r>
        <w:r w:rsidRPr="00293822">
          <w:rPr>
            <w:rFonts w:ascii="Arial Narrow" w:hAnsi="Arial Narrow"/>
          </w:rPr>
          <w:fldChar w:fldCharType="separate"/>
        </w:r>
        <w:r w:rsidR="005E1D2D">
          <w:rPr>
            <w:rFonts w:ascii="Arial Narrow" w:hAnsi="Arial Narrow"/>
            <w:noProof/>
          </w:rPr>
          <w:t>8</w:t>
        </w:r>
        <w:r w:rsidRPr="00293822">
          <w:rPr>
            <w:rFonts w:ascii="Arial Narrow" w:hAnsi="Arial Narrow"/>
          </w:rPr>
          <w:fldChar w:fldCharType="end"/>
        </w:r>
      </w:p>
    </w:sdtContent>
  </w:sdt>
  <w:p w14:paraId="0823BC67" w14:textId="77777777" w:rsidR="00293822" w:rsidRDefault="00293822">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5F0F5D" w14:textId="77777777" w:rsidR="00293822" w:rsidRDefault="00293822" w:rsidP="00293822">
      <w:pPr>
        <w:spacing w:after="0" w:line="240" w:lineRule="auto"/>
      </w:pPr>
      <w:r>
        <w:separator/>
      </w:r>
    </w:p>
  </w:footnote>
  <w:footnote w:type="continuationSeparator" w:id="0">
    <w:p w14:paraId="03848CAF" w14:textId="77777777" w:rsidR="00293822" w:rsidRDefault="00293822" w:rsidP="0029382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CE3CD0" w14:textId="77777777" w:rsidR="007C2FEB" w:rsidRPr="00000313" w:rsidRDefault="005E1D2D" w:rsidP="00DD43A5">
    <w:pPr>
      <w:pStyle w:val="Nagwek3"/>
      <w:spacing w:before="0"/>
      <w:rPr>
        <w:rFonts w:ascii="Arial Narrow" w:hAnsi="Arial Narrow"/>
        <w:b/>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1F"/>
    <w:multiLevelType w:val="multilevel"/>
    <w:tmpl w:val="940CFD4C"/>
    <w:name w:val="WW8Num31"/>
    <w:lvl w:ilvl="0">
      <w:start w:val="1"/>
      <w:numFmt w:val="upperRoman"/>
      <w:lvlText w:val="%1."/>
      <w:lvlJc w:val="left"/>
      <w:pPr>
        <w:tabs>
          <w:tab w:val="num" w:pos="720"/>
        </w:tabs>
        <w:ind w:left="720" w:hanging="720"/>
      </w:pPr>
    </w:lvl>
    <w:lvl w:ilvl="1">
      <w:start w:val="1"/>
      <w:numFmt w:val="decimal"/>
      <w:lvlText w:val="%2."/>
      <w:lvlJc w:val="left"/>
      <w:pPr>
        <w:tabs>
          <w:tab w:val="num" w:pos="720"/>
        </w:tabs>
        <w:ind w:left="720" w:hanging="360"/>
      </w:pPr>
      <w:rPr>
        <w:rFonts w:ascii="Arial Narrow" w:eastAsia="Times New Roman" w:hAnsi="Arial Narrow" w:cs="Times New Roman" w:hint="default"/>
      </w:rPr>
    </w:lvl>
    <w:lvl w:ilvl="2">
      <w:start w:val="1"/>
      <w:numFmt w:val="decimal"/>
      <w:lvlText w:val="%3."/>
      <w:lvlJc w:val="left"/>
      <w:pPr>
        <w:tabs>
          <w:tab w:val="num" w:pos="1080"/>
        </w:tabs>
        <w:ind w:left="1080" w:hanging="360"/>
      </w:pPr>
      <w:rPr>
        <w:rFonts w:ascii="Arial Narrow" w:eastAsia="Times New Roman" w:hAnsi="Arial Narrow" w:cs="Times New Roman" w:hint="default"/>
      </w:rPr>
    </w:lvl>
    <w:lvl w:ilvl="3">
      <w:start w:val="1"/>
      <w:numFmt w:val="decimal"/>
      <w:lvlText w:val="%4."/>
      <w:lvlJc w:val="left"/>
      <w:pPr>
        <w:tabs>
          <w:tab w:val="num" w:pos="2520"/>
        </w:tabs>
        <w:ind w:left="2520" w:hanging="360"/>
      </w:pPr>
    </w:lvl>
    <w:lvl w:ilvl="4">
      <w:start w:val="1"/>
      <w:numFmt w:val="lowerLetter"/>
      <w:lvlText w:val="%5)"/>
      <w:lvlJc w:val="left"/>
      <w:pPr>
        <w:tabs>
          <w:tab w:val="num" w:pos="1440"/>
        </w:tabs>
        <w:ind w:left="1440" w:hanging="360"/>
      </w:pPr>
    </w:lvl>
    <w:lvl w:ilvl="5">
      <w:start w:val="1"/>
      <w:numFmt w:val="lowerLetter"/>
      <w:lvlText w:val="%6)"/>
      <w:lvlJc w:val="left"/>
      <w:pPr>
        <w:tabs>
          <w:tab w:val="num" w:pos="4140"/>
        </w:tabs>
        <w:ind w:left="4140" w:hanging="36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 w15:restartNumberingAfterBreak="0">
    <w:nsid w:val="071E4A7D"/>
    <w:multiLevelType w:val="hybridMultilevel"/>
    <w:tmpl w:val="570A83B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99549DA"/>
    <w:multiLevelType w:val="hybridMultilevel"/>
    <w:tmpl w:val="54500F66"/>
    <w:lvl w:ilvl="0" w:tplc="906ADBF4">
      <w:start w:val="1"/>
      <w:numFmt w:val="decimal"/>
      <w:lvlText w:val="%1."/>
      <w:lvlJc w:val="left"/>
      <w:pPr>
        <w:tabs>
          <w:tab w:val="num" w:pos="360"/>
        </w:tabs>
        <w:ind w:left="360" w:hanging="360"/>
      </w:pPr>
      <w:rPr>
        <w:strike w:val="0"/>
      </w:rPr>
    </w:lvl>
    <w:lvl w:ilvl="1" w:tplc="04150011">
      <w:start w:val="1"/>
      <w:numFmt w:val="decimal"/>
      <w:lvlText w:val="%2)"/>
      <w:lvlJc w:val="left"/>
      <w:pPr>
        <w:tabs>
          <w:tab w:val="num" w:pos="720"/>
        </w:tabs>
        <w:ind w:left="720" w:hanging="360"/>
      </w:pPr>
      <w:rPr>
        <w:rFonts w:hint="default"/>
      </w:rPr>
    </w:lvl>
    <w:lvl w:ilvl="2" w:tplc="051EA73C" w:tentative="1">
      <w:start w:val="1"/>
      <w:numFmt w:val="lowerRoman"/>
      <w:lvlText w:val="%3."/>
      <w:lvlJc w:val="right"/>
      <w:pPr>
        <w:tabs>
          <w:tab w:val="num" w:pos="2160"/>
        </w:tabs>
        <w:ind w:left="2160" w:hanging="180"/>
      </w:pPr>
    </w:lvl>
    <w:lvl w:ilvl="3" w:tplc="20C6D816" w:tentative="1">
      <w:start w:val="1"/>
      <w:numFmt w:val="decimal"/>
      <w:lvlText w:val="%4."/>
      <w:lvlJc w:val="left"/>
      <w:pPr>
        <w:tabs>
          <w:tab w:val="num" w:pos="2880"/>
        </w:tabs>
        <w:ind w:left="2880" w:hanging="360"/>
      </w:pPr>
    </w:lvl>
    <w:lvl w:ilvl="4" w:tplc="7A8A66F2" w:tentative="1">
      <w:start w:val="1"/>
      <w:numFmt w:val="lowerLetter"/>
      <w:lvlText w:val="%5."/>
      <w:lvlJc w:val="left"/>
      <w:pPr>
        <w:tabs>
          <w:tab w:val="num" w:pos="3600"/>
        </w:tabs>
        <w:ind w:left="3600" w:hanging="360"/>
      </w:pPr>
    </w:lvl>
    <w:lvl w:ilvl="5" w:tplc="C59ECC6E" w:tentative="1">
      <w:start w:val="1"/>
      <w:numFmt w:val="lowerRoman"/>
      <w:lvlText w:val="%6."/>
      <w:lvlJc w:val="right"/>
      <w:pPr>
        <w:tabs>
          <w:tab w:val="num" w:pos="4320"/>
        </w:tabs>
        <w:ind w:left="4320" w:hanging="180"/>
      </w:pPr>
    </w:lvl>
    <w:lvl w:ilvl="6" w:tplc="30C67D60" w:tentative="1">
      <w:start w:val="1"/>
      <w:numFmt w:val="decimal"/>
      <w:lvlText w:val="%7."/>
      <w:lvlJc w:val="left"/>
      <w:pPr>
        <w:tabs>
          <w:tab w:val="num" w:pos="5040"/>
        </w:tabs>
        <w:ind w:left="5040" w:hanging="360"/>
      </w:pPr>
    </w:lvl>
    <w:lvl w:ilvl="7" w:tplc="2D161A14" w:tentative="1">
      <w:start w:val="1"/>
      <w:numFmt w:val="lowerLetter"/>
      <w:lvlText w:val="%8."/>
      <w:lvlJc w:val="left"/>
      <w:pPr>
        <w:tabs>
          <w:tab w:val="num" w:pos="5760"/>
        </w:tabs>
        <w:ind w:left="5760" w:hanging="360"/>
      </w:pPr>
    </w:lvl>
    <w:lvl w:ilvl="8" w:tplc="E31C2F6A" w:tentative="1">
      <w:start w:val="1"/>
      <w:numFmt w:val="lowerRoman"/>
      <w:lvlText w:val="%9."/>
      <w:lvlJc w:val="right"/>
      <w:pPr>
        <w:tabs>
          <w:tab w:val="num" w:pos="6480"/>
        </w:tabs>
        <w:ind w:left="6480" w:hanging="180"/>
      </w:pPr>
    </w:lvl>
  </w:abstractNum>
  <w:abstractNum w:abstractNumId="3" w15:restartNumberingAfterBreak="0">
    <w:nsid w:val="13BC50AA"/>
    <w:multiLevelType w:val="hybridMultilevel"/>
    <w:tmpl w:val="4F000166"/>
    <w:lvl w:ilvl="0" w:tplc="0415000F">
      <w:start w:val="1"/>
      <w:numFmt w:val="decimal"/>
      <w:lvlText w:val="%1."/>
      <w:lvlJc w:val="left"/>
      <w:pPr>
        <w:ind w:left="5040" w:hanging="360"/>
      </w:pPr>
    </w:lvl>
    <w:lvl w:ilvl="1" w:tplc="019AC7A6">
      <w:start w:val="1"/>
      <w:numFmt w:val="decimal"/>
      <w:lvlText w:val="%2."/>
      <w:lvlJc w:val="left"/>
      <w:pPr>
        <w:ind w:left="5760" w:hanging="360"/>
      </w:pPr>
      <w:rPr>
        <w:b/>
        <w:sz w:val="22"/>
        <w:szCs w:val="22"/>
      </w:rPr>
    </w:lvl>
    <w:lvl w:ilvl="2" w:tplc="0415001B" w:tentative="1">
      <w:start w:val="1"/>
      <w:numFmt w:val="lowerRoman"/>
      <w:lvlText w:val="%3."/>
      <w:lvlJc w:val="right"/>
      <w:pPr>
        <w:ind w:left="6480" w:hanging="180"/>
      </w:pPr>
    </w:lvl>
    <w:lvl w:ilvl="3" w:tplc="0415000F" w:tentative="1">
      <w:start w:val="1"/>
      <w:numFmt w:val="decimal"/>
      <w:lvlText w:val="%4."/>
      <w:lvlJc w:val="left"/>
      <w:pPr>
        <w:ind w:left="7200" w:hanging="360"/>
      </w:pPr>
    </w:lvl>
    <w:lvl w:ilvl="4" w:tplc="04150019" w:tentative="1">
      <w:start w:val="1"/>
      <w:numFmt w:val="lowerLetter"/>
      <w:lvlText w:val="%5."/>
      <w:lvlJc w:val="left"/>
      <w:pPr>
        <w:ind w:left="7920" w:hanging="360"/>
      </w:pPr>
    </w:lvl>
    <w:lvl w:ilvl="5" w:tplc="0415001B" w:tentative="1">
      <w:start w:val="1"/>
      <w:numFmt w:val="lowerRoman"/>
      <w:lvlText w:val="%6."/>
      <w:lvlJc w:val="right"/>
      <w:pPr>
        <w:ind w:left="8640" w:hanging="180"/>
      </w:pPr>
    </w:lvl>
    <w:lvl w:ilvl="6" w:tplc="0415000F" w:tentative="1">
      <w:start w:val="1"/>
      <w:numFmt w:val="decimal"/>
      <w:lvlText w:val="%7."/>
      <w:lvlJc w:val="left"/>
      <w:pPr>
        <w:ind w:left="9360" w:hanging="360"/>
      </w:pPr>
    </w:lvl>
    <w:lvl w:ilvl="7" w:tplc="04150019" w:tentative="1">
      <w:start w:val="1"/>
      <w:numFmt w:val="lowerLetter"/>
      <w:lvlText w:val="%8."/>
      <w:lvlJc w:val="left"/>
      <w:pPr>
        <w:ind w:left="10080" w:hanging="360"/>
      </w:pPr>
    </w:lvl>
    <w:lvl w:ilvl="8" w:tplc="0415001B" w:tentative="1">
      <w:start w:val="1"/>
      <w:numFmt w:val="lowerRoman"/>
      <w:lvlText w:val="%9."/>
      <w:lvlJc w:val="right"/>
      <w:pPr>
        <w:ind w:left="10800" w:hanging="180"/>
      </w:pPr>
    </w:lvl>
  </w:abstractNum>
  <w:abstractNum w:abstractNumId="4" w15:restartNumberingAfterBreak="0">
    <w:nsid w:val="1CAB7E95"/>
    <w:multiLevelType w:val="hybridMultilevel"/>
    <w:tmpl w:val="8F009A8E"/>
    <w:lvl w:ilvl="0" w:tplc="04150017">
      <w:start w:val="1"/>
      <w:numFmt w:val="lowerLetter"/>
      <w:lvlText w:val="%1)"/>
      <w:lvlJc w:val="left"/>
      <w:pPr>
        <w:ind w:left="1845" w:hanging="360"/>
      </w:pPr>
    </w:lvl>
    <w:lvl w:ilvl="1" w:tplc="04150019" w:tentative="1">
      <w:start w:val="1"/>
      <w:numFmt w:val="lowerLetter"/>
      <w:lvlText w:val="%2."/>
      <w:lvlJc w:val="left"/>
      <w:pPr>
        <w:ind w:left="2565" w:hanging="360"/>
      </w:pPr>
    </w:lvl>
    <w:lvl w:ilvl="2" w:tplc="04150017">
      <w:start w:val="1"/>
      <w:numFmt w:val="lowerLetter"/>
      <w:lvlText w:val="%3)"/>
      <w:lvlJc w:val="left"/>
      <w:pPr>
        <w:ind w:left="3285" w:hanging="180"/>
      </w:pPr>
    </w:lvl>
    <w:lvl w:ilvl="3" w:tplc="0415000F" w:tentative="1">
      <w:start w:val="1"/>
      <w:numFmt w:val="decimal"/>
      <w:lvlText w:val="%4."/>
      <w:lvlJc w:val="left"/>
      <w:pPr>
        <w:ind w:left="4005" w:hanging="360"/>
      </w:pPr>
    </w:lvl>
    <w:lvl w:ilvl="4" w:tplc="04150019" w:tentative="1">
      <w:start w:val="1"/>
      <w:numFmt w:val="lowerLetter"/>
      <w:lvlText w:val="%5."/>
      <w:lvlJc w:val="left"/>
      <w:pPr>
        <w:ind w:left="4725" w:hanging="360"/>
      </w:pPr>
    </w:lvl>
    <w:lvl w:ilvl="5" w:tplc="0415001B" w:tentative="1">
      <w:start w:val="1"/>
      <w:numFmt w:val="lowerRoman"/>
      <w:lvlText w:val="%6."/>
      <w:lvlJc w:val="right"/>
      <w:pPr>
        <w:ind w:left="5445" w:hanging="180"/>
      </w:pPr>
    </w:lvl>
    <w:lvl w:ilvl="6" w:tplc="0415000F" w:tentative="1">
      <w:start w:val="1"/>
      <w:numFmt w:val="decimal"/>
      <w:lvlText w:val="%7."/>
      <w:lvlJc w:val="left"/>
      <w:pPr>
        <w:ind w:left="6165" w:hanging="360"/>
      </w:pPr>
    </w:lvl>
    <w:lvl w:ilvl="7" w:tplc="04150019" w:tentative="1">
      <w:start w:val="1"/>
      <w:numFmt w:val="lowerLetter"/>
      <w:lvlText w:val="%8."/>
      <w:lvlJc w:val="left"/>
      <w:pPr>
        <w:ind w:left="6885" w:hanging="360"/>
      </w:pPr>
    </w:lvl>
    <w:lvl w:ilvl="8" w:tplc="0415001B" w:tentative="1">
      <w:start w:val="1"/>
      <w:numFmt w:val="lowerRoman"/>
      <w:lvlText w:val="%9."/>
      <w:lvlJc w:val="right"/>
      <w:pPr>
        <w:ind w:left="7605" w:hanging="180"/>
      </w:pPr>
    </w:lvl>
  </w:abstractNum>
  <w:abstractNum w:abstractNumId="5" w15:restartNumberingAfterBreak="0">
    <w:nsid w:val="26287D23"/>
    <w:multiLevelType w:val="hybridMultilevel"/>
    <w:tmpl w:val="E55813CE"/>
    <w:lvl w:ilvl="0" w:tplc="588EC764">
      <w:start w:val="1"/>
      <w:numFmt w:val="decimal"/>
      <w:lvlText w:val="%1."/>
      <w:lvlJc w:val="left"/>
      <w:pPr>
        <w:tabs>
          <w:tab w:val="num" w:pos="360"/>
        </w:tabs>
        <w:ind w:left="360" w:hanging="360"/>
      </w:pPr>
      <w:rPr>
        <w:rFonts w:ascii="Arial Narrow" w:eastAsia="Tahoma" w:hAnsi="Arial Narrow" w:cs="Tahoma" w:hint="default"/>
        <w:b w:val="0"/>
      </w:rPr>
    </w:lvl>
    <w:lvl w:ilvl="1" w:tplc="04150019">
      <w:start w:val="1"/>
      <w:numFmt w:val="lowerLetter"/>
      <w:lvlText w:val="%2."/>
      <w:lvlJc w:val="left"/>
      <w:pPr>
        <w:tabs>
          <w:tab w:val="num" w:pos="1800"/>
        </w:tabs>
        <w:ind w:left="1800" w:hanging="360"/>
      </w:pPr>
    </w:lvl>
    <w:lvl w:ilvl="2" w:tplc="0415001B" w:tentative="1">
      <w:start w:val="1"/>
      <w:numFmt w:val="lowerRoman"/>
      <w:lvlText w:val="%3."/>
      <w:lvlJc w:val="right"/>
      <w:pPr>
        <w:tabs>
          <w:tab w:val="num" w:pos="2520"/>
        </w:tabs>
        <w:ind w:left="2520" w:hanging="180"/>
      </w:p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6" w15:restartNumberingAfterBreak="0">
    <w:nsid w:val="2B1F0491"/>
    <w:multiLevelType w:val="hybridMultilevel"/>
    <w:tmpl w:val="DB7CE43C"/>
    <w:lvl w:ilvl="0" w:tplc="D964621C">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B5E6785"/>
    <w:multiLevelType w:val="hybridMultilevel"/>
    <w:tmpl w:val="995CE7E8"/>
    <w:lvl w:ilvl="0" w:tplc="5E601C6A">
      <w:start w:val="3"/>
      <w:numFmt w:val="decimal"/>
      <w:lvlText w:val="%1."/>
      <w:lvlJc w:val="left"/>
      <w:pPr>
        <w:tabs>
          <w:tab w:val="num" w:pos="360"/>
        </w:tabs>
        <w:ind w:left="360" w:hanging="360"/>
      </w:pPr>
      <w:rPr>
        <w:rFonts w:ascii="Arial Narrow" w:hAnsi="Arial Narrow" w:cstheme="minorHAnsi"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CA86842"/>
    <w:multiLevelType w:val="hybridMultilevel"/>
    <w:tmpl w:val="F0C6821C"/>
    <w:lvl w:ilvl="0" w:tplc="0415000F">
      <w:start w:val="1"/>
      <w:numFmt w:val="decimal"/>
      <w:lvlText w:val="%1."/>
      <w:lvlJc w:val="left"/>
      <w:pPr>
        <w:tabs>
          <w:tab w:val="num" w:pos="360"/>
        </w:tabs>
        <w:ind w:left="360" w:hanging="360"/>
      </w:pPr>
      <w:rPr>
        <w:rFonts w:hint="default"/>
        <w:b w:val="0"/>
        <w:i w:val="0"/>
      </w:rPr>
    </w:lvl>
    <w:lvl w:ilvl="1" w:tplc="04150011">
      <w:start w:val="1"/>
      <w:numFmt w:val="decimal"/>
      <w:lvlText w:val="%2)"/>
      <w:lvlJc w:val="left"/>
      <w:pPr>
        <w:tabs>
          <w:tab w:val="num" w:pos="720"/>
        </w:tabs>
        <w:ind w:left="720" w:hanging="360"/>
      </w:pPr>
      <w:rPr>
        <w:rFonts w:hint="default"/>
        <w:b w:val="0"/>
        <w:i w:val="0"/>
      </w:rPr>
    </w:lvl>
    <w:lvl w:ilvl="2" w:tplc="04150005">
      <w:start w:val="1"/>
      <w:numFmt w:val="decimal"/>
      <w:lvlText w:val="%3."/>
      <w:lvlJc w:val="left"/>
      <w:pPr>
        <w:tabs>
          <w:tab w:val="num" w:pos="2340"/>
        </w:tabs>
        <w:ind w:left="2340" w:hanging="360"/>
      </w:pPr>
      <w:rPr>
        <w:rFonts w:hint="default"/>
        <w:b w:val="0"/>
        <w:i w:val="0"/>
      </w:r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9" w15:restartNumberingAfterBreak="0">
    <w:nsid w:val="47B236B2"/>
    <w:multiLevelType w:val="hybridMultilevel"/>
    <w:tmpl w:val="BD6E9792"/>
    <w:lvl w:ilvl="0" w:tplc="04150017">
      <w:start w:val="1"/>
      <w:numFmt w:val="lowerLetter"/>
      <w:lvlText w:val="%1)"/>
      <w:lvlJc w:val="left"/>
      <w:pPr>
        <w:ind w:left="1352" w:hanging="360"/>
      </w:pPr>
      <w:rPr>
        <w:rFonts w:hint="default"/>
      </w:rPr>
    </w:lvl>
    <w:lvl w:ilvl="1" w:tplc="04150019" w:tentative="1">
      <w:start w:val="1"/>
      <w:numFmt w:val="lowerLetter"/>
      <w:lvlText w:val="%2."/>
      <w:lvlJc w:val="left"/>
      <w:pPr>
        <w:ind w:left="2072" w:hanging="360"/>
      </w:pPr>
    </w:lvl>
    <w:lvl w:ilvl="2" w:tplc="0415001B" w:tentative="1">
      <w:start w:val="1"/>
      <w:numFmt w:val="lowerRoman"/>
      <w:lvlText w:val="%3."/>
      <w:lvlJc w:val="right"/>
      <w:pPr>
        <w:ind w:left="2792" w:hanging="180"/>
      </w:pPr>
    </w:lvl>
    <w:lvl w:ilvl="3" w:tplc="0415000F" w:tentative="1">
      <w:start w:val="1"/>
      <w:numFmt w:val="decimal"/>
      <w:lvlText w:val="%4."/>
      <w:lvlJc w:val="left"/>
      <w:pPr>
        <w:ind w:left="3512" w:hanging="360"/>
      </w:pPr>
    </w:lvl>
    <w:lvl w:ilvl="4" w:tplc="04150019" w:tentative="1">
      <w:start w:val="1"/>
      <w:numFmt w:val="lowerLetter"/>
      <w:lvlText w:val="%5."/>
      <w:lvlJc w:val="left"/>
      <w:pPr>
        <w:ind w:left="4232" w:hanging="360"/>
      </w:pPr>
    </w:lvl>
    <w:lvl w:ilvl="5" w:tplc="0415001B" w:tentative="1">
      <w:start w:val="1"/>
      <w:numFmt w:val="lowerRoman"/>
      <w:lvlText w:val="%6."/>
      <w:lvlJc w:val="right"/>
      <w:pPr>
        <w:ind w:left="4952" w:hanging="180"/>
      </w:pPr>
    </w:lvl>
    <w:lvl w:ilvl="6" w:tplc="0415000F" w:tentative="1">
      <w:start w:val="1"/>
      <w:numFmt w:val="decimal"/>
      <w:lvlText w:val="%7."/>
      <w:lvlJc w:val="left"/>
      <w:pPr>
        <w:ind w:left="5672" w:hanging="360"/>
      </w:pPr>
    </w:lvl>
    <w:lvl w:ilvl="7" w:tplc="04150019" w:tentative="1">
      <w:start w:val="1"/>
      <w:numFmt w:val="lowerLetter"/>
      <w:lvlText w:val="%8."/>
      <w:lvlJc w:val="left"/>
      <w:pPr>
        <w:ind w:left="6392" w:hanging="360"/>
      </w:pPr>
    </w:lvl>
    <w:lvl w:ilvl="8" w:tplc="0415001B" w:tentative="1">
      <w:start w:val="1"/>
      <w:numFmt w:val="lowerRoman"/>
      <w:lvlText w:val="%9."/>
      <w:lvlJc w:val="right"/>
      <w:pPr>
        <w:ind w:left="7112" w:hanging="180"/>
      </w:pPr>
    </w:lvl>
  </w:abstractNum>
  <w:abstractNum w:abstractNumId="10" w15:restartNumberingAfterBreak="0">
    <w:nsid w:val="576756DB"/>
    <w:multiLevelType w:val="hybridMultilevel"/>
    <w:tmpl w:val="BC126FEE"/>
    <w:lvl w:ilvl="0" w:tplc="0415000F">
      <w:start w:val="1"/>
      <w:numFmt w:val="decimal"/>
      <w:lvlText w:val="%1."/>
      <w:lvlJc w:val="left"/>
      <w:pPr>
        <w:tabs>
          <w:tab w:val="num" w:pos="360"/>
        </w:tabs>
        <w:ind w:left="360" w:hanging="360"/>
      </w:pPr>
      <w:rPr>
        <w:rFonts w:hint="default"/>
      </w:rPr>
    </w:lvl>
    <w:lvl w:ilvl="1" w:tplc="D2D840BA">
      <w:start w:val="1"/>
      <w:numFmt w:val="decimal"/>
      <w:lvlText w:val="%2."/>
      <w:lvlJc w:val="left"/>
      <w:pPr>
        <w:tabs>
          <w:tab w:val="num" w:pos="360"/>
        </w:tabs>
        <w:ind w:left="360" w:hanging="360"/>
      </w:pPr>
      <w:rPr>
        <w:rFonts w:cs="Arial" w:hint="default"/>
      </w:rPr>
    </w:lvl>
    <w:lvl w:ilvl="2" w:tplc="0415001B">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1" w15:restartNumberingAfterBreak="0">
    <w:nsid w:val="5BD2630B"/>
    <w:multiLevelType w:val="hybridMultilevel"/>
    <w:tmpl w:val="F310584C"/>
    <w:lvl w:ilvl="0" w:tplc="04150011">
      <w:start w:val="1"/>
      <w:numFmt w:val="decimal"/>
      <w:lvlText w:val="%1)"/>
      <w:lvlJc w:val="left"/>
      <w:pPr>
        <w:ind w:left="785"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2" w15:restartNumberingAfterBreak="0">
    <w:nsid w:val="5CD34534"/>
    <w:multiLevelType w:val="hybridMultilevel"/>
    <w:tmpl w:val="3468C126"/>
    <w:lvl w:ilvl="0" w:tplc="3B06B86C">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3" w15:restartNumberingAfterBreak="0">
    <w:nsid w:val="5CD3552F"/>
    <w:multiLevelType w:val="hybridMultilevel"/>
    <w:tmpl w:val="570A83B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64FD1C38"/>
    <w:multiLevelType w:val="hybridMultilevel"/>
    <w:tmpl w:val="C7A231E0"/>
    <w:lvl w:ilvl="0" w:tplc="FFFFFFFF">
      <w:start w:val="1"/>
      <w:numFmt w:val="decimal"/>
      <w:lvlText w:val="%1."/>
      <w:lvlJc w:val="left"/>
      <w:pPr>
        <w:tabs>
          <w:tab w:val="num" w:pos="720"/>
        </w:tabs>
        <w:ind w:left="720" w:hanging="360"/>
      </w:pPr>
      <w:rPr>
        <w:b w:val="0"/>
      </w:rPr>
    </w:lvl>
    <w:lvl w:ilvl="1" w:tplc="66428DA0">
      <w:start w:val="1"/>
      <w:numFmt w:val="decimal"/>
      <w:lvlText w:val="%2)"/>
      <w:lvlJc w:val="left"/>
      <w:pPr>
        <w:tabs>
          <w:tab w:val="num" w:pos="1080"/>
        </w:tabs>
        <w:ind w:left="1080" w:hanging="360"/>
      </w:pPr>
      <w:rPr>
        <w:b w:val="0"/>
      </w:rPr>
    </w:lvl>
    <w:lvl w:ilvl="2" w:tplc="18B4372C">
      <w:start w:val="1"/>
      <w:numFmt w:val="decimal"/>
      <w:lvlText w:val="%3)"/>
      <w:lvlJc w:val="left"/>
      <w:pPr>
        <w:tabs>
          <w:tab w:val="num" w:pos="1080"/>
        </w:tabs>
        <w:ind w:left="1080" w:hanging="360"/>
      </w:pPr>
    </w:lvl>
    <w:lvl w:ilvl="3" w:tplc="04150001">
      <w:start w:val="1"/>
      <w:numFmt w:val="bullet"/>
      <w:lvlText w:val=""/>
      <w:lvlJc w:val="left"/>
      <w:pPr>
        <w:tabs>
          <w:tab w:val="num" w:pos="2880"/>
        </w:tabs>
        <w:ind w:left="2880" w:hanging="360"/>
      </w:pPr>
      <w:rPr>
        <w:rFonts w:ascii="Symbol" w:hAnsi="Symbol" w:hint="default"/>
        <w:b w:val="0"/>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360"/>
        </w:tabs>
        <w:ind w:left="36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5" w15:restartNumberingAfterBreak="0">
    <w:nsid w:val="770B1FDB"/>
    <w:multiLevelType w:val="hybridMultilevel"/>
    <w:tmpl w:val="8CCE3EB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773572A9"/>
    <w:multiLevelType w:val="hybridMultilevel"/>
    <w:tmpl w:val="36609032"/>
    <w:lvl w:ilvl="0" w:tplc="104C7174">
      <w:start w:val="3"/>
      <w:numFmt w:val="decimal"/>
      <w:lvlText w:val="%1."/>
      <w:lvlJc w:val="left"/>
      <w:pPr>
        <w:tabs>
          <w:tab w:val="num" w:pos="360"/>
        </w:tabs>
        <w:ind w:left="360" w:hanging="360"/>
      </w:pPr>
      <w:rPr>
        <w:rFonts w:cs="Arial"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abstractNumId w:val="14"/>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11"/>
  </w:num>
  <w:num w:numId="6">
    <w:abstractNumId w:val="12"/>
  </w:num>
  <w:num w:numId="7">
    <w:abstractNumId w:val="7"/>
  </w:num>
  <w:num w:numId="8">
    <w:abstractNumId w:val="15"/>
  </w:num>
  <w:num w:numId="9">
    <w:abstractNumId w:val="10"/>
  </w:num>
  <w:num w:numId="10">
    <w:abstractNumId w:val="5"/>
  </w:num>
  <w:num w:numId="11">
    <w:abstractNumId w:val="2"/>
  </w:num>
  <w:num w:numId="12">
    <w:abstractNumId w:val="16"/>
  </w:num>
  <w:num w:numId="13">
    <w:abstractNumId w:val="8"/>
  </w:num>
  <w:num w:numId="14">
    <w:abstractNumId w:val="4"/>
  </w:num>
  <w:num w:numId="15">
    <w:abstractNumId w:val="13"/>
  </w:num>
  <w:num w:numId="16">
    <w:abstractNumId w:val="9"/>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defaultTabStop w:val="708"/>
  <w:hyphenationZone w:val="425"/>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6E4F"/>
    <w:rsid w:val="000471FE"/>
    <w:rsid w:val="00072E4B"/>
    <w:rsid w:val="000E2969"/>
    <w:rsid w:val="0016743D"/>
    <w:rsid w:val="00170A62"/>
    <w:rsid w:val="00293822"/>
    <w:rsid w:val="003C639F"/>
    <w:rsid w:val="004F6EA9"/>
    <w:rsid w:val="005E1C7C"/>
    <w:rsid w:val="005E1D2D"/>
    <w:rsid w:val="00724175"/>
    <w:rsid w:val="007E1B4F"/>
    <w:rsid w:val="007F7976"/>
    <w:rsid w:val="00803F4F"/>
    <w:rsid w:val="008655FE"/>
    <w:rsid w:val="00A22D2F"/>
    <w:rsid w:val="00A25072"/>
    <w:rsid w:val="00AF1DE6"/>
    <w:rsid w:val="00B168EA"/>
    <w:rsid w:val="00C451C0"/>
    <w:rsid w:val="00C71D08"/>
    <w:rsid w:val="00CA48A6"/>
    <w:rsid w:val="00D976BB"/>
    <w:rsid w:val="00DE0D13"/>
    <w:rsid w:val="00DF61C9"/>
    <w:rsid w:val="00E56E4F"/>
    <w:rsid w:val="00F8380F"/>
    <w:rsid w:val="00FA118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38B1C4A8"/>
  <w15:chartTrackingRefBased/>
  <w15:docId w15:val="{75395B02-4821-45AD-AD76-64EC30AE0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paragraph" w:styleId="Nagwek3">
    <w:name w:val="heading 3"/>
    <w:basedOn w:val="Normalny"/>
    <w:next w:val="Normalny"/>
    <w:link w:val="Nagwek3Znak"/>
    <w:uiPriority w:val="9"/>
    <w:semiHidden/>
    <w:unhideWhenUsed/>
    <w:qFormat/>
    <w:rsid w:val="00D976BB"/>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3Znak">
    <w:name w:val="Nagłówek 3 Znak"/>
    <w:basedOn w:val="Domylnaczcionkaakapitu"/>
    <w:link w:val="Nagwek3"/>
    <w:uiPriority w:val="9"/>
    <w:semiHidden/>
    <w:rsid w:val="00D976BB"/>
    <w:rPr>
      <w:rFonts w:asciiTheme="majorHAnsi" w:eastAsiaTheme="majorEastAsia" w:hAnsiTheme="majorHAnsi" w:cstheme="majorBidi"/>
      <w:color w:val="1F4D78" w:themeColor="accent1" w:themeShade="7F"/>
      <w:sz w:val="24"/>
      <w:szCs w:val="24"/>
    </w:rPr>
  </w:style>
  <w:style w:type="table" w:styleId="Tabela-Siatka">
    <w:name w:val="Table Grid"/>
    <w:basedOn w:val="Standardowy"/>
    <w:uiPriority w:val="39"/>
    <w:rsid w:val="00D976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uiPriority w:val="34"/>
    <w:qFormat/>
    <w:rsid w:val="00D976BB"/>
    <w:pPr>
      <w:ind w:left="720"/>
      <w:contextualSpacing/>
    </w:pPr>
  </w:style>
  <w:style w:type="character" w:styleId="Odwoaniedokomentarza">
    <w:name w:val="annotation reference"/>
    <w:basedOn w:val="Domylnaczcionkaakapitu"/>
    <w:uiPriority w:val="99"/>
    <w:semiHidden/>
    <w:unhideWhenUsed/>
    <w:rsid w:val="00D976BB"/>
    <w:rPr>
      <w:sz w:val="16"/>
      <w:szCs w:val="16"/>
    </w:rPr>
  </w:style>
  <w:style w:type="paragraph" w:styleId="Tekstkomentarza">
    <w:name w:val="annotation text"/>
    <w:basedOn w:val="Normalny"/>
    <w:link w:val="TekstkomentarzaZnak"/>
    <w:uiPriority w:val="99"/>
    <w:semiHidden/>
    <w:unhideWhenUsed/>
    <w:rsid w:val="00D976BB"/>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D976BB"/>
    <w:rPr>
      <w:sz w:val="20"/>
      <w:szCs w:val="20"/>
    </w:rPr>
  </w:style>
  <w:style w:type="paragraph" w:styleId="Tematkomentarza">
    <w:name w:val="annotation subject"/>
    <w:basedOn w:val="Tekstkomentarza"/>
    <w:next w:val="Tekstkomentarza"/>
    <w:link w:val="TematkomentarzaZnak"/>
    <w:uiPriority w:val="99"/>
    <w:semiHidden/>
    <w:unhideWhenUsed/>
    <w:rsid w:val="00D976BB"/>
    <w:rPr>
      <w:b/>
      <w:bCs/>
    </w:rPr>
  </w:style>
  <w:style w:type="character" w:customStyle="1" w:styleId="TematkomentarzaZnak">
    <w:name w:val="Temat komentarza Znak"/>
    <w:basedOn w:val="TekstkomentarzaZnak"/>
    <w:link w:val="Tematkomentarza"/>
    <w:uiPriority w:val="99"/>
    <w:semiHidden/>
    <w:rsid w:val="00D976BB"/>
    <w:rPr>
      <w:b/>
      <w:bCs/>
      <w:sz w:val="20"/>
      <w:szCs w:val="20"/>
    </w:rPr>
  </w:style>
  <w:style w:type="paragraph" w:styleId="Tekstdymka">
    <w:name w:val="Balloon Text"/>
    <w:basedOn w:val="Normalny"/>
    <w:link w:val="TekstdymkaZnak"/>
    <w:uiPriority w:val="99"/>
    <w:semiHidden/>
    <w:unhideWhenUsed/>
    <w:rsid w:val="00D976BB"/>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D976BB"/>
    <w:rPr>
      <w:rFonts w:ascii="Segoe UI" w:hAnsi="Segoe UI" w:cs="Segoe UI"/>
      <w:sz w:val="18"/>
      <w:szCs w:val="18"/>
    </w:rPr>
  </w:style>
  <w:style w:type="paragraph" w:styleId="Nagwek">
    <w:name w:val="header"/>
    <w:basedOn w:val="Normalny"/>
    <w:link w:val="NagwekZnak"/>
    <w:uiPriority w:val="99"/>
    <w:unhideWhenUsed/>
    <w:rsid w:val="00293822"/>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293822"/>
  </w:style>
  <w:style w:type="paragraph" w:styleId="Stopka">
    <w:name w:val="footer"/>
    <w:basedOn w:val="Normalny"/>
    <w:link w:val="StopkaZnak"/>
    <w:uiPriority w:val="99"/>
    <w:unhideWhenUsed/>
    <w:rsid w:val="00293822"/>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2938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BB0D5E-0558-4D4B-A66C-009EC13E8F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8</Pages>
  <Words>3081</Words>
  <Characters>18490</Characters>
  <Application>Microsoft Office Word</Application>
  <DocSecurity>0</DocSecurity>
  <Lines>154</Lines>
  <Paragraphs>43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21528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Figarska-Tybor Paulina</dc:creator>
  <cp:keywords/>
  <dc:description/>
  <cp:lastModifiedBy>Figarska-Tybor Paulina</cp:lastModifiedBy>
  <cp:revision>7</cp:revision>
  <cp:lastPrinted>2026-04-03T07:22:00Z</cp:lastPrinted>
  <dcterms:created xsi:type="dcterms:W3CDTF">2026-04-17T06:48:00Z</dcterms:created>
  <dcterms:modified xsi:type="dcterms:W3CDTF">2026-04-27T08:53:00Z</dcterms:modified>
</cp:coreProperties>
</file>